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B4" w:rsidRPr="002B52B4" w:rsidRDefault="002B52B4" w:rsidP="002B52B4">
      <w:pPr>
        <w:jc w:val="center"/>
        <w:rPr>
          <w:rFonts w:ascii="Adwaa Elsalaf" w:eastAsia="Courier New" w:hAnsi="Adwaa Elsalaf" w:cs="Traditional Arabic"/>
          <w:b/>
          <w:bCs/>
          <w:sz w:val="36"/>
          <w:szCs w:val="36"/>
          <w:rtl/>
          <w:lang w:eastAsia="ar-SA" w:bidi="ar-DZ"/>
        </w:rPr>
      </w:pPr>
      <w:hyperlink r:id="rId8" w:tooltip="" w:history="1">
        <w:r w:rsidRPr="002B52B4">
          <w:rPr>
            <w:rFonts w:ascii="Adwaa Elsalaf" w:eastAsia="Courier New" w:hAnsi="Adwaa Elsalaf" w:cs="Traditional Arabic"/>
            <w:b/>
            <w:bCs/>
            <w:sz w:val="36"/>
            <w:szCs w:val="36"/>
            <w:rtl/>
            <w:lang w:eastAsia="ar-SA" w:bidi="ar-DZ"/>
          </w:rPr>
          <w:t>ذ</w:t>
        </w:r>
        <w:r w:rsidRPr="002B52B4">
          <w:rPr>
            <w:rFonts w:ascii="Adwaa Elsalaf" w:eastAsia="Courier New" w:hAnsi="Adwaa Elsalaf" w:cs="Traditional Arabic" w:hint="cs"/>
            <w:b/>
            <w:bCs/>
            <w:sz w:val="36"/>
            <w:szCs w:val="36"/>
            <w:rtl/>
            <w:lang w:eastAsia="ar-SA" w:bidi="ar-DZ"/>
          </w:rPr>
          <w:t>َ</w:t>
        </w:r>
        <w:r w:rsidRPr="002B52B4">
          <w:rPr>
            <w:rFonts w:ascii="Adwaa Elsalaf" w:eastAsia="Courier New" w:hAnsi="Adwaa Elsalaf" w:cs="Traditional Arabic"/>
            <w:b/>
            <w:bCs/>
            <w:sz w:val="36"/>
            <w:szCs w:val="36"/>
            <w:rtl/>
            <w:lang w:eastAsia="ar-SA" w:bidi="ar-DZ"/>
          </w:rPr>
          <w:t>م</w:t>
        </w:r>
        <w:r w:rsidRPr="002B52B4">
          <w:rPr>
            <w:rFonts w:ascii="Adwaa Elsalaf" w:eastAsia="Courier New" w:hAnsi="Adwaa Elsalaf" w:cs="Traditional Arabic" w:hint="cs"/>
            <w:b/>
            <w:bCs/>
            <w:sz w:val="36"/>
            <w:szCs w:val="36"/>
            <w:rtl/>
            <w:lang w:eastAsia="ar-SA" w:bidi="ar-DZ"/>
          </w:rPr>
          <w:t>ُّ</w:t>
        </w:r>
        <w:r w:rsidRPr="002B52B4">
          <w:rPr>
            <w:rFonts w:ascii="Adwaa Elsalaf" w:eastAsia="Courier New" w:hAnsi="Adwaa Elsalaf" w:cs="Traditional Arabic"/>
            <w:b/>
            <w:bCs/>
            <w:sz w:val="36"/>
            <w:szCs w:val="36"/>
            <w:rtl/>
            <w:lang w:eastAsia="ar-SA" w:bidi="ar-DZ"/>
          </w:rPr>
          <w:t xml:space="preserve"> ال</w:t>
        </w:r>
        <w:r w:rsidRPr="002B52B4">
          <w:rPr>
            <w:rFonts w:ascii="Adwaa Elsalaf" w:eastAsia="Courier New" w:hAnsi="Adwaa Elsalaf" w:cs="Traditional Arabic" w:hint="cs"/>
            <w:b/>
            <w:bCs/>
            <w:sz w:val="36"/>
            <w:szCs w:val="36"/>
            <w:rtl/>
            <w:lang w:eastAsia="ar-SA" w:bidi="ar-DZ"/>
          </w:rPr>
          <w:t>ْ</w:t>
        </w:r>
        <w:r w:rsidRPr="002B52B4">
          <w:rPr>
            <w:rFonts w:ascii="Adwaa Elsalaf" w:eastAsia="Courier New" w:hAnsi="Adwaa Elsalaf" w:cs="Traditional Arabic"/>
            <w:b/>
            <w:bCs/>
            <w:sz w:val="36"/>
            <w:szCs w:val="36"/>
            <w:rtl/>
            <w:lang w:eastAsia="ar-SA" w:bidi="ar-DZ"/>
          </w:rPr>
          <w:t>ك</w:t>
        </w:r>
        <w:r w:rsidRPr="002B52B4">
          <w:rPr>
            <w:rFonts w:ascii="Adwaa Elsalaf" w:eastAsia="Courier New" w:hAnsi="Adwaa Elsalaf" w:cs="Traditional Arabic" w:hint="cs"/>
            <w:b/>
            <w:bCs/>
            <w:sz w:val="36"/>
            <w:szCs w:val="36"/>
            <w:rtl/>
            <w:lang w:eastAsia="ar-SA" w:bidi="ar-DZ"/>
          </w:rPr>
          <w:t>ِ</w:t>
        </w:r>
        <w:r w:rsidRPr="002B52B4">
          <w:rPr>
            <w:rFonts w:ascii="Adwaa Elsalaf" w:eastAsia="Courier New" w:hAnsi="Adwaa Elsalaf" w:cs="Traditional Arabic"/>
            <w:b/>
            <w:bCs/>
            <w:sz w:val="36"/>
            <w:szCs w:val="36"/>
            <w:rtl/>
            <w:lang w:eastAsia="ar-SA" w:bidi="ar-DZ"/>
          </w:rPr>
          <w:t>ب</w:t>
        </w:r>
        <w:r w:rsidRPr="002B52B4">
          <w:rPr>
            <w:rFonts w:ascii="Adwaa Elsalaf" w:eastAsia="Courier New" w:hAnsi="Adwaa Elsalaf" w:cs="Traditional Arabic" w:hint="cs"/>
            <w:b/>
            <w:bCs/>
            <w:sz w:val="36"/>
            <w:szCs w:val="36"/>
            <w:rtl/>
            <w:lang w:eastAsia="ar-SA" w:bidi="ar-DZ"/>
          </w:rPr>
          <w:t>ْ</w:t>
        </w:r>
        <w:r w:rsidRPr="002B52B4">
          <w:rPr>
            <w:rFonts w:ascii="Adwaa Elsalaf" w:eastAsia="Courier New" w:hAnsi="Adwaa Elsalaf" w:cs="Traditional Arabic"/>
            <w:b/>
            <w:bCs/>
            <w:sz w:val="36"/>
            <w:szCs w:val="36"/>
            <w:rtl/>
            <w:lang w:eastAsia="ar-SA" w:bidi="ar-DZ"/>
          </w:rPr>
          <w:t>ر</w:t>
        </w:r>
      </w:hyperlink>
    </w:p>
    <w:p w:rsidR="002B52B4" w:rsidRPr="00780E59" w:rsidRDefault="002B52B4" w:rsidP="00891580">
      <w:pPr>
        <w:jc w:val="center"/>
        <w:rPr>
          <w:rFonts w:ascii="Arial" w:hAnsi="Arial" w:cs="Andalus"/>
          <w:sz w:val="32"/>
          <w:szCs w:val="32"/>
          <w:rtl/>
        </w:rPr>
      </w:pPr>
      <w:r w:rsidRPr="00780E59">
        <w:rPr>
          <w:rFonts w:ascii="Arial" w:hAnsi="Arial" w:cs="Andalus" w:hint="cs"/>
          <w:sz w:val="32"/>
          <w:szCs w:val="32"/>
          <w:rtl/>
        </w:rPr>
        <w:t xml:space="preserve">خطبة جمعة بتاريخ / </w:t>
      </w:r>
      <w:r w:rsidR="00891580">
        <w:rPr>
          <w:rFonts w:ascii="Arial" w:hAnsi="Arial" w:cs="Andalus" w:hint="cs"/>
          <w:sz w:val="32"/>
          <w:szCs w:val="32"/>
          <w:rtl/>
        </w:rPr>
        <w:t>13</w:t>
      </w:r>
      <w:r>
        <w:rPr>
          <w:rFonts w:ascii="Arial" w:hAnsi="Arial" w:cs="Andalus" w:hint="cs"/>
          <w:sz w:val="32"/>
          <w:szCs w:val="32"/>
          <w:rtl/>
        </w:rPr>
        <w:t>-</w:t>
      </w:r>
      <w:r w:rsidR="00891580">
        <w:rPr>
          <w:rFonts w:ascii="Arial" w:hAnsi="Arial" w:cs="Andalus" w:hint="cs"/>
          <w:sz w:val="32"/>
          <w:szCs w:val="32"/>
          <w:rtl/>
        </w:rPr>
        <w:t>10</w:t>
      </w:r>
      <w:r>
        <w:rPr>
          <w:rFonts w:ascii="Arial" w:hAnsi="Arial" w:cs="Andalus" w:hint="cs"/>
          <w:sz w:val="32"/>
          <w:szCs w:val="32"/>
          <w:rtl/>
        </w:rPr>
        <w:t>-1438 هـ</w:t>
      </w:r>
    </w:p>
    <w:p w:rsidR="002B52B4" w:rsidRDefault="002B52B4" w:rsidP="002B52B4">
      <w:pPr>
        <w:rPr>
          <w:rFonts w:ascii="Arial" w:hAnsi="Arial" w:cs="Arial"/>
          <w:rtl/>
        </w:rPr>
      </w:pPr>
    </w:p>
    <w:p w:rsidR="002B52B4" w:rsidRDefault="002B52B4" w:rsidP="00711357">
      <w:pPr>
        <w:jc w:val="both"/>
        <w:rPr>
          <w:rFonts w:ascii="Adwaa Elsalaf" w:eastAsia="Courier New" w:hAnsi="Adwaa Elsalaf" w:cs="Traditional Arabic"/>
          <w:sz w:val="36"/>
          <w:szCs w:val="36"/>
          <w:rtl/>
          <w:lang w:eastAsia="ar-SA" w:bidi="ar-DZ"/>
        </w:rPr>
      </w:pPr>
      <w:r w:rsidRPr="004E20F6">
        <w:rPr>
          <w:rFonts w:ascii="Adwaa Elsalaf" w:eastAsia="Courier New" w:hAnsi="Adwaa Elsalaf" w:cs="Traditional Arabic" w:hint="eastAsia"/>
          <w:sz w:val="36"/>
          <w:szCs w:val="36"/>
          <w:rtl/>
          <w:lang w:eastAsia="ar-SA" w:bidi="ar-DZ"/>
        </w:rPr>
        <w:t>إن</w:t>
      </w:r>
      <w:r w:rsidRPr="004E20F6">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الحمد</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لله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cs"/>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نحمد</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hint="eastAsia"/>
          <w:sz w:val="36"/>
          <w:szCs w:val="36"/>
          <w:rtl/>
          <w:lang w:eastAsia="ar-SA" w:bidi="ar-DZ"/>
        </w:rPr>
        <w:t>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cs"/>
          <w:sz w:val="36"/>
          <w:szCs w:val="36"/>
          <w:rtl/>
          <w:lang w:eastAsia="ar-SA" w:bidi="ar-DZ"/>
        </w:rPr>
        <w:t>و</w:t>
      </w:r>
      <w:r w:rsidRPr="004E20F6">
        <w:rPr>
          <w:rFonts w:ascii="Adwaa Elsalaf" w:eastAsia="Courier New" w:hAnsi="Adwaa Elsalaf" w:cs="Traditional Arabic" w:hint="eastAsia"/>
          <w:sz w:val="36"/>
          <w:szCs w:val="36"/>
          <w:rtl/>
          <w:lang w:eastAsia="ar-SA" w:bidi="ar-DZ"/>
        </w:rPr>
        <w:t>نستعين</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hint="eastAsia"/>
          <w:sz w:val="36"/>
          <w:szCs w:val="36"/>
          <w:rtl/>
          <w:lang w:eastAsia="ar-SA" w:bidi="ar-DZ"/>
        </w:rPr>
        <w:t>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cs"/>
          <w:sz w:val="36"/>
          <w:szCs w:val="36"/>
          <w:rtl/>
          <w:lang w:eastAsia="ar-SA" w:bidi="ar-DZ"/>
        </w:rPr>
        <w:t>و</w:t>
      </w:r>
      <w:r w:rsidRPr="004E20F6">
        <w:rPr>
          <w:rFonts w:ascii="Adwaa Elsalaf" w:eastAsia="Courier New" w:hAnsi="Adwaa Elsalaf" w:cs="Traditional Arabic" w:hint="eastAsia"/>
          <w:sz w:val="36"/>
          <w:szCs w:val="36"/>
          <w:rtl/>
          <w:lang w:eastAsia="ar-SA" w:bidi="ar-DZ"/>
        </w:rPr>
        <w:t>نستغفر</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hint="eastAsia"/>
          <w:sz w:val="36"/>
          <w:szCs w:val="36"/>
          <w:rtl/>
          <w:lang w:eastAsia="ar-SA" w:bidi="ar-DZ"/>
        </w:rPr>
        <w:t>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ونتوب</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إليه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cs"/>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ونعوذ</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بالله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من</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شرور</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أنفسنا</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وسيئات</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أعمالنا</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cs"/>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من</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يهد</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hint="eastAsia"/>
          <w:sz w:val="36"/>
          <w:szCs w:val="36"/>
          <w:rtl/>
          <w:lang w:eastAsia="ar-SA" w:bidi="ar-DZ"/>
        </w:rPr>
        <w:t>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الله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فلا</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مضل</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له</w:t>
      </w:r>
      <w:r w:rsidRPr="004E20F6">
        <w:rPr>
          <w:rFonts w:ascii="Adwaa Elsalaf" w:eastAsia="Courier New" w:hAnsi="Adwaa Elsalaf" w:cs="Traditional Arabic" w:hint="cs"/>
          <w:sz w:val="36"/>
          <w:szCs w:val="36"/>
          <w:rtl/>
          <w:lang w:eastAsia="ar-SA" w:bidi="ar-DZ"/>
        </w:rPr>
        <w:t xml:space="preserve"> </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ومن</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ي</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hint="eastAsia"/>
          <w:sz w:val="36"/>
          <w:szCs w:val="36"/>
          <w:rtl/>
          <w:lang w:eastAsia="ar-SA" w:bidi="ar-DZ"/>
        </w:rPr>
        <w:t>ضل</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hint="eastAsia"/>
          <w:sz w:val="36"/>
          <w:szCs w:val="36"/>
          <w:rtl/>
          <w:lang w:eastAsia="ar-SA" w:bidi="ar-DZ"/>
        </w:rPr>
        <w:t>ل</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فلا</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هادي</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له</w:t>
      </w:r>
      <w:r w:rsidRPr="004E20F6">
        <w:rPr>
          <w:rFonts w:ascii="Adwaa Elsalaf" w:eastAsia="Courier New" w:hAnsi="Adwaa Elsalaf" w:cs="Traditional Arabic" w:hint="cs"/>
          <w:sz w:val="36"/>
          <w:szCs w:val="36"/>
          <w:rtl/>
          <w:lang w:eastAsia="ar-SA" w:bidi="ar-DZ"/>
        </w:rPr>
        <w:t xml:space="preserve"> </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وأشهد</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أن</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لا</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إله</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إلا</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الله</w:t>
      </w:r>
      <w:r w:rsidRPr="004E20F6">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وحده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لا</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شريك</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له</w:t>
      </w:r>
      <w:r w:rsidRPr="004E20F6">
        <w:rPr>
          <w:rFonts w:ascii="Adwaa Elsalaf" w:eastAsia="Courier New" w:hAnsi="Adwaa Elsalaf" w:cs="Traditional Arabic" w:hint="cs"/>
          <w:sz w:val="36"/>
          <w:szCs w:val="36"/>
          <w:rtl/>
          <w:lang w:eastAsia="ar-SA" w:bidi="ar-DZ"/>
        </w:rPr>
        <w:t xml:space="preserve"> </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وأشهد</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أن</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محمدا</w:t>
      </w:r>
      <w:r w:rsidRPr="004E20F6">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عبد</w:t>
      </w:r>
      <w:r>
        <w:rPr>
          <w:rFonts w:ascii="Adwaa Elsalaf" w:eastAsia="Courier New" w:hAnsi="Adwaa Elsalaf" w:cs="Traditional Arabic" w:hint="cs"/>
          <w:sz w:val="36"/>
          <w:szCs w:val="36"/>
          <w:rtl/>
          <w:lang w:eastAsia="ar-SA" w:bidi="ar-DZ"/>
        </w:rPr>
        <w:t>ُ</w:t>
      </w:r>
      <w:r w:rsidRPr="004E20F6">
        <w:rPr>
          <w:rFonts w:ascii="Adwaa Elsalaf" w:eastAsia="Courier New" w:hAnsi="Adwaa Elsalaf" w:cs="Traditional Arabic" w:hint="eastAsia"/>
          <w:sz w:val="36"/>
          <w:szCs w:val="36"/>
          <w:rtl/>
          <w:lang w:eastAsia="ar-SA" w:bidi="ar-DZ"/>
        </w:rPr>
        <w:t>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ورسوله</w:t>
      </w:r>
      <w:r>
        <w:rPr>
          <w:rFonts w:ascii="Adwaa Elsalaf" w:eastAsia="Courier New" w:hAnsi="Adwaa Elsalaf" w:cs="Traditional Arabic" w:hint="cs"/>
          <w:sz w:val="36"/>
          <w:szCs w:val="36"/>
          <w:rtl/>
          <w:lang w:eastAsia="ar-SA" w:bidi="ar-DZ"/>
        </w:rPr>
        <w:t xml:space="preserve"> ، </w:t>
      </w:r>
      <w:r w:rsidR="00711357">
        <w:rPr>
          <w:rFonts w:ascii="Adwaa Elsalaf" w:eastAsia="Courier New" w:hAnsi="Adwaa Elsalaf" w:cs="Traditional Arabic" w:hint="cs"/>
          <w:sz w:val="36"/>
          <w:szCs w:val="36"/>
          <w:rtl/>
          <w:lang w:eastAsia="ar-SA" w:bidi="ar-DZ"/>
        </w:rPr>
        <w:t>بل</w:t>
      </w:r>
      <w:r w:rsidR="00ED643C">
        <w:rPr>
          <w:rFonts w:ascii="Adwaa Elsalaf" w:eastAsia="Courier New" w:hAnsi="Adwaa Elsalaf" w:cs="Traditional Arabic" w:hint="cs"/>
          <w:sz w:val="36"/>
          <w:szCs w:val="36"/>
          <w:rtl/>
          <w:lang w:eastAsia="ar-SA" w:bidi="ar-DZ"/>
        </w:rPr>
        <w:t>َّ</w:t>
      </w:r>
      <w:r w:rsidR="00711357">
        <w:rPr>
          <w:rFonts w:ascii="Adwaa Elsalaf" w:eastAsia="Courier New" w:hAnsi="Adwaa Elsalaf" w:cs="Traditional Arabic" w:hint="cs"/>
          <w:sz w:val="36"/>
          <w:szCs w:val="36"/>
          <w:rtl/>
          <w:lang w:eastAsia="ar-SA" w:bidi="ar-DZ"/>
        </w:rPr>
        <w:t xml:space="preserve">غ الرسالة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وأدى الأمانة</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 xml:space="preserve"> ونصح الأمة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 xml:space="preserve">وجاهد في الله حق جهاده حتى أتاه اليقين </w:t>
      </w:r>
      <w:r>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ف</w:t>
      </w:r>
      <w:r>
        <w:rPr>
          <w:rFonts w:ascii="Adwaa Elsalaf" w:eastAsia="Courier New" w:hAnsi="Adwaa Elsalaf" w:cs="Traditional Arabic" w:hint="cs"/>
          <w:sz w:val="36"/>
          <w:szCs w:val="36"/>
          <w:rtl/>
          <w:lang w:eastAsia="ar-SA" w:bidi="ar-DZ"/>
        </w:rPr>
        <w:t>ما ترك خيرًا إلا دلَّ الأمة عليه ، ولا شرًا إلا حذَّرها منه ؛ فصلوات الله وسلامه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عليه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وعلى</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آله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وصحبه</w:t>
      </w:r>
      <w:r w:rsidRPr="004E20F6">
        <w:rPr>
          <w:rFonts w:ascii="Adwaa Elsalaf" w:eastAsia="Courier New" w:hAnsi="Adwaa Elsalaf" w:cs="Traditional Arabic"/>
          <w:sz w:val="36"/>
          <w:szCs w:val="36"/>
          <w:rtl/>
          <w:lang w:eastAsia="ar-SA" w:bidi="ar-DZ"/>
        </w:rPr>
        <w:t xml:space="preserve"> </w:t>
      </w:r>
      <w:r w:rsidRPr="004E20F6">
        <w:rPr>
          <w:rFonts w:ascii="Adwaa Elsalaf" w:eastAsia="Courier New" w:hAnsi="Adwaa Elsalaf" w:cs="Traditional Arabic" w:hint="eastAsia"/>
          <w:sz w:val="36"/>
          <w:szCs w:val="36"/>
          <w:rtl/>
          <w:lang w:eastAsia="ar-SA" w:bidi="ar-DZ"/>
        </w:rPr>
        <w:t>أجمعين</w:t>
      </w:r>
      <w:r w:rsidRPr="004E20F6">
        <w:rPr>
          <w:rFonts w:ascii="Adwaa Elsalaf" w:eastAsia="Courier New" w:hAnsi="Adwaa Elsalaf" w:cs="Traditional Arabic" w:hint="cs"/>
          <w:sz w:val="36"/>
          <w:szCs w:val="36"/>
          <w:rtl/>
          <w:lang w:eastAsia="ar-SA" w:bidi="ar-DZ"/>
        </w:rPr>
        <w:t xml:space="preserve"> </w:t>
      </w:r>
      <w:r w:rsidRPr="004E20F6">
        <w:rPr>
          <w:rFonts w:ascii="Adwaa Elsalaf" w:eastAsia="Courier New" w:hAnsi="Adwaa Elsalaf" w:cs="Traditional Arabic"/>
          <w:sz w:val="36"/>
          <w:szCs w:val="36"/>
          <w:rtl/>
          <w:lang w:eastAsia="ar-SA" w:bidi="ar-DZ"/>
        </w:rPr>
        <w:t xml:space="preserve">. </w:t>
      </w:r>
    </w:p>
    <w:p w:rsidR="00711357" w:rsidRDefault="002B52B4" w:rsidP="00ED643C">
      <w:pPr>
        <w:jc w:val="both"/>
        <w:rPr>
          <w:rFonts w:ascii="Adwaa Elsalaf" w:eastAsia="Courier New" w:hAnsi="Adwaa Elsalaf" w:cs="Traditional Arabic"/>
          <w:sz w:val="36"/>
          <w:szCs w:val="36"/>
          <w:rtl/>
          <w:lang w:eastAsia="ar-SA" w:bidi="ar-DZ"/>
        </w:rPr>
      </w:pPr>
      <w:r w:rsidRPr="00B91C6E">
        <w:rPr>
          <w:rFonts w:ascii="Adwaa Elsalaf" w:eastAsia="Courier New" w:hAnsi="Adwaa Elsalaf" w:cs="Traditional Arabic" w:hint="eastAsia"/>
          <w:sz w:val="36"/>
          <w:szCs w:val="36"/>
          <w:rtl/>
          <w:lang w:eastAsia="ar-SA" w:bidi="ar-DZ"/>
        </w:rPr>
        <w:t>أم</w:t>
      </w:r>
      <w:r w:rsidRPr="00B91C6E">
        <w:rPr>
          <w:rFonts w:ascii="Adwaa Elsalaf" w:eastAsia="Courier New" w:hAnsi="Adwaa Elsalaf" w:cs="Traditional Arabic" w:hint="cs"/>
          <w:sz w:val="36"/>
          <w:szCs w:val="36"/>
          <w:rtl/>
          <w:lang w:eastAsia="ar-SA" w:bidi="ar-DZ"/>
        </w:rPr>
        <w:t>َّ</w:t>
      </w:r>
      <w:r w:rsidRPr="00B91C6E">
        <w:rPr>
          <w:rFonts w:ascii="Adwaa Elsalaf" w:eastAsia="Courier New" w:hAnsi="Adwaa Elsalaf" w:cs="Traditional Arabic" w:hint="eastAsia"/>
          <w:sz w:val="36"/>
          <w:szCs w:val="36"/>
          <w:rtl/>
          <w:lang w:eastAsia="ar-SA" w:bidi="ar-DZ"/>
        </w:rPr>
        <w:t>ا</w:t>
      </w:r>
      <w:r w:rsidRPr="00B91C6E">
        <w:rPr>
          <w:rFonts w:ascii="Adwaa Elsalaf" w:eastAsia="Courier New" w:hAnsi="Adwaa Elsalaf" w:cs="Traditional Arabic"/>
          <w:sz w:val="36"/>
          <w:szCs w:val="36"/>
          <w:rtl/>
          <w:lang w:eastAsia="ar-SA" w:bidi="ar-DZ"/>
        </w:rPr>
        <w:t xml:space="preserve"> </w:t>
      </w:r>
      <w:r w:rsidRPr="00B91C6E">
        <w:rPr>
          <w:rFonts w:ascii="Adwaa Elsalaf" w:eastAsia="Courier New" w:hAnsi="Adwaa Elsalaf" w:cs="Traditional Arabic" w:hint="eastAsia"/>
          <w:sz w:val="36"/>
          <w:szCs w:val="36"/>
          <w:rtl/>
          <w:lang w:eastAsia="ar-SA" w:bidi="ar-DZ"/>
        </w:rPr>
        <w:t>بعد</w:t>
      </w:r>
      <w:r w:rsidRPr="00B91C6E">
        <w:rPr>
          <w:rFonts w:ascii="Adwaa Elsalaf" w:eastAsia="Courier New" w:hAnsi="Adwaa Elsalaf" w:cs="Traditional Arabic" w:hint="cs"/>
          <w:sz w:val="36"/>
          <w:szCs w:val="36"/>
          <w:rtl/>
          <w:lang w:eastAsia="ar-SA" w:bidi="ar-DZ"/>
        </w:rPr>
        <w:t>ُ أيها المؤمنون</w:t>
      </w:r>
      <w:r w:rsidRPr="00B91C6E">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عباد الله </w:t>
      </w:r>
      <w:r w:rsidRPr="00B91C6E">
        <w:rPr>
          <w:rFonts w:ascii="Adwaa Elsalaf" w:eastAsia="Courier New" w:hAnsi="Adwaa Elsalaf" w:cs="Traditional Arabic" w:hint="cs"/>
          <w:sz w:val="36"/>
          <w:szCs w:val="36"/>
          <w:rtl/>
          <w:lang w:eastAsia="ar-SA" w:bidi="ar-DZ"/>
        </w:rPr>
        <w:t>:</w:t>
      </w:r>
      <w:r w:rsidRPr="00B91C6E">
        <w:rPr>
          <w:rFonts w:ascii="Adwaa Elsalaf" w:eastAsia="Courier New" w:hAnsi="Adwaa Elsalaf" w:cs="Traditional Arabic"/>
          <w:sz w:val="36"/>
          <w:szCs w:val="36"/>
          <w:rtl/>
          <w:lang w:eastAsia="ar-SA" w:bidi="ar-DZ"/>
        </w:rPr>
        <w:t xml:space="preserve"> </w:t>
      </w:r>
      <w:r w:rsidRPr="00B91C6E">
        <w:rPr>
          <w:rFonts w:ascii="Adwaa Elsalaf" w:eastAsia="Courier New" w:hAnsi="Adwaa Elsalaf" w:cs="Traditional Arabic" w:hint="cs"/>
          <w:sz w:val="36"/>
          <w:szCs w:val="36"/>
          <w:rtl/>
          <w:lang w:eastAsia="ar-SA" w:bidi="ar-DZ"/>
        </w:rPr>
        <w:t>اتقوا الله</w:t>
      </w:r>
      <w:r>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تعالى وامتثلوا أمره واجتنبوا نهيه وج</w:t>
      </w:r>
      <w:r w:rsidR="00ED643C">
        <w:rPr>
          <w:rFonts w:ascii="Adwaa Elsalaf" w:eastAsia="Courier New" w:hAnsi="Adwaa Elsalaf" w:cs="Traditional Arabic" w:hint="cs"/>
          <w:sz w:val="36"/>
          <w:szCs w:val="36"/>
          <w:rtl/>
          <w:lang w:eastAsia="ar-SA" w:bidi="ar-DZ"/>
        </w:rPr>
        <w:t>اه</w:t>
      </w:r>
      <w:r w:rsidR="00711357">
        <w:rPr>
          <w:rFonts w:ascii="Adwaa Elsalaf" w:eastAsia="Courier New" w:hAnsi="Adwaa Elsalaf" w:cs="Traditional Arabic" w:hint="cs"/>
          <w:sz w:val="36"/>
          <w:szCs w:val="36"/>
          <w:rtl/>
          <w:lang w:eastAsia="ar-SA" w:bidi="ar-DZ"/>
        </w:rPr>
        <w:t xml:space="preserve">دوا أنفسكم على لزوم طاعته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ففي هذا سعادة المرء في دنياه وأخراه .</w:t>
      </w:r>
    </w:p>
    <w:p w:rsidR="00891580" w:rsidRDefault="002B52B4" w:rsidP="00123C4D">
      <w:pPr>
        <w:jc w:val="both"/>
        <w:rPr>
          <w:rFonts w:ascii="Adwaa Elsalaf" w:eastAsia="Courier New" w:hAnsi="Adwaa Elsalaf" w:cs="Traditional Arabic"/>
          <w:sz w:val="36"/>
          <w:szCs w:val="36"/>
          <w:rtl/>
          <w:lang w:eastAsia="ar-SA" w:bidi="ar-DZ"/>
        </w:rPr>
      </w:pPr>
      <w:r w:rsidRPr="00D65EA1">
        <w:rPr>
          <w:rFonts w:ascii="Adwaa Elsalaf" w:eastAsia="Courier New" w:hAnsi="Adwaa Elsalaf" w:cs="Traditional Arabic" w:hint="cs"/>
          <w:sz w:val="36"/>
          <w:szCs w:val="36"/>
          <w:rtl/>
          <w:lang w:eastAsia="ar-SA" w:bidi="ar-DZ"/>
        </w:rPr>
        <w:t xml:space="preserve">أيها المؤمنون : </w:t>
      </w:r>
      <w:r w:rsidR="00711357">
        <w:rPr>
          <w:rFonts w:ascii="Adwaa Elsalaf" w:eastAsia="Courier New" w:hAnsi="Adwaa Elsalaf" w:cs="Traditional Arabic" w:hint="cs"/>
          <w:sz w:val="36"/>
          <w:szCs w:val="36"/>
          <w:rtl/>
          <w:lang w:eastAsia="ar-SA" w:bidi="ar-DZ"/>
        </w:rPr>
        <w:t>هذه وقفة مع أول ذنب ع</w:t>
      </w:r>
      <w:r w:rsidR="00ED643C">
        <w:rPr>
          <w:rFonts w:ascii="Adwaa Elsalaf" w:eastAsia="Courier New" w:hAnsi="Adwaa Elsalaf" w:cs="Traditional Arabic" w:hint="cs"/>
          <w:sz w:val="36"/>
          <w:szCs w:val="36"/>
          <w:rtl/>
          <w:lang w:eastAsia="ar-SA" w:bidi="ar-DZ"/>
        </w:rPr>
        <w:t>ُ</w:t>
      </w:r>
      <w:r w:rsidR="00711357">
        <w:rPr>
          <w:rFonts w:ascii="Adwaa Elsalaf" w:eastAsia="Courier New" w:hAnsi="Adwaa Elsalaf" w:cs="Traditional Arabic" w:hint="cs"/>
          <w:sz w:val="36"/>
          <w:szCs w:val="36"/>
          <w:rtl/>
          <w:lang w:eastAsia="ar-SA" w:bidi="ar-DZ"/>
        </w:rPr>
        <w:t xml:space="preserve">صي الله به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ذنب خط</w:t>
      </w:r>
      <w:r w:rsidR="00123C4D">
        <w:rPr>
          <w:rFonts w:ascii="Adwaa Elsalaf" w:eastAsia="Courier New" w:hAnsi="Adwaa Elsalaf" w:cs="Traditional Arabic" w:hint="cs"/>
          <w:sz w:val="36"/>
          <w:szCs w:val="36"/>
          <w:rtl/>
          <w:lang w:eastAsia="ar-SA" w:bidi="ar-DZ"/>
        </w:rPr>
        <w:t>َّ</w:t>
      </w:r>
      <w:r w:rsidR="00711357">
        <w:rPr>
          <w:rFonts w:ascii="Adwaa Elsalaf" w:eastAsia="Courier New" w:hAnsi="Adwaa Elsalaf" w:cs="Traditional Arabic" w:hint="cs"/>
          <w:sz w:val="36"/>
          <w:szCs w:val="36"/>
          <w:rtl/>
          <w:lang w:eastAsia="ar-SA" w:bidi="ar-DZ"/>
        </w:rPr>
        <w:t>ه</w:t>
      </w:r>
      <w:r w:rsidR="00284E2A">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إبليس وخ</w:t>
      </w:r>
      <w:r w:rsidR="00ED643C">
        <w:rPr>
          <w:rFonts w:ascii="Adwaa Elsalaf" w:eastAsia="Courier New" w:hAnsi="Adwaa Elsalaf" w:cs="Traditional Arabic" w:hint="cs"/>
          <w:sz w:val="36"/>
          <w:szCs w:val="36"/>
          <w:rtl/>
          <w:lang w:eastAsia="ar-SA" w:bidi="ar-DZ"/>
        </w:rPr>
        <w:t>طاه</w:t>
      </w:r>
      <w:r w:rsidR="00711357">
        <w:rPr>
          <w:rFonts w:ascii="Adwaa Elsalaf" w:eastAsia="Courier New" w:hAnsi="Adwaa Elsalaf" w:cs="Traditional Arabic" w:hint="cs"/>
          <w:sz w:val="36"/>
          <w:szCs w:val="36"/>
          <w:rtl/>
          <w:lang w:eastAsia="ar-SA" w:bidi="ar-DZ"/>
        </w:rPr>
        <w:t xml:space="preserve"> وسن</w:t>
      </w:r>
      <w:r w:rsidR="00ED643C">
        <w:rPr>
          <w:rFonts w:ascii="Adwaa Elsalaf" w:eastAsia="Courier New" w:hAnsi="Adwaa Elsalaf" w:cs="Traditional Arabic" w:hint="cs"/>
          <w:sz w:val="36"/>
          <w:szCs w:val="36"/>
          <w:rtl/>
          <w:lang w:eastAsia="ar-SA" w:bidi="ar-DZ"/>
        </w:rPr>
        <w:t>َّ</w:t>
      </w:r>
      <w:r w:rsidR="00711357">
        <w:rPr>
          <w:rFonts w:ascii="Adwaa Elsalaf" w:eastAsia="Courier New" w:hAnsi="Adwaa Elsalaf" w:cs="Traditional Arabic" w:hint="cs"/>
          <w:sz w:val="36"/>
          <w:szCs w:val="36"/>
          <w:rtl/>
          <w:lang w:eastAsia="ar-SA" w:bidi="ar-DZ"/>
        </w:rPr>
        <w:t xml:space="preserve">ه لأتباعه ورضيه لهم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 xml:space="preserve">وأوقعهم في المهالك العظيمة والمعاطب الجسيمة بهذا الذنب الوخيم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 xml:space="preserve">ألا وهو عباد الله </w:t>
      </w:r>
      <w:r w:rsidR="00ED643C" w:rsidRPr="001A4822">
        <w:rPr>
          <w:rFonts w:ascii="Adwaa Elsalaf" w:eastAsia="Courier New" w:hAnsi="Adwaa Elsalaf" w:cs="Traditional Arabic"/>
          <w:sz w:val="36"/>
          <w:szCs w:val="36"/>
          <w:rtl/>
          <w:lang w:eastAsia="ar-SA" w:bidi="ar-DZ"/>
        </w:rPr>
        <w:t>«</w:t>
      </w:r>
      <w:r w:rsidR="00711357">
        <w:rPr>
          <w:rFonts w:ascii="Adwaa Elsalaf" w:eastAsia="Courier New" w:hAnsi="Adwaa Elsalaf" w:cs="Traditional Arabic" w:hint="cs"/>
          <w:sz w:val="36"/>
          <w:szCs w:val="36"/>
          <w:rtl/>
          <w:lang w:eastAsia="ar-SA" w:bidi="ar-DZ"/>
        </w:rPr>
        <w:t>الكبر</w:t>
      </w:r>
      <w:r w:rsidR="00ED643C" w:rsidRPr="001A4822">
        <w:rPr>
          <w:rFonts w:ascii="Adwaa Elsalaf" w:eastAsia="Courier New" w:hAnsi="Adwaa Elsalaf" w:cs="Traditional Arabic"/>
          <w:sz w:val="36"/>
          <w:szCs w:val="36"/>
          <w:rtl/>
          <w:lang w:eastAsia="ar-SA" w:bidi="ar-DZ"/>
        </w:rPr>
        <w:t>»</w:t>
      </w:r>
      <w:r w:rsidR="00711357">
        <w:rPr>
          <w:rFonts w:ascii="Adwaa Elsalaf" w:eastAsia="Courier New" w:hAnsi="Adwaa Elsalaf" w:cs="Traditional Arabic" w:hint="cs"/>
          <w:sz w:val="36"/>
          <w:szCs w:val="36"/>
          <w:rtl/>
          <w:lang w:eastAsia="ar-SA" w:bidi="ar-DZ"/>
        </w:rPr>
        <w:t xml:space="preserve"> </w:t>
      </w:r>
      <w:r w:rsidR="00123C4D">
        <w:rPr>
          <w:rFonts w:ascii="Adwaa Elsalaf" w:eastAsia="Courier New" w:hAnsi="Adwaa Elsalaf" w:cs="Traditional Arabic" w:hint="cs"/>
          <w:sz w:val="36"/>
          <w:szCs w:val="36"/>
          <w:rtl/>
          <w:lang w:eastAsia="ar-SA" w:bidi="ar-DZ"/>
        </w:rPr>
        <w:t>،</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فما</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 xml:space="preserve">أشنعه من ذنب وما أعظمه من معصية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 xml:space="preserve">يجب على عبد الله المؤمن أن يكون على حذر شديد من هذا الذنب </w:t>
      </w:r>
      <w:r w:rsidR="00ED643C">
        <w:rPr>
          <w:rFonts w:ascii="Adwaa Elsalaf" w:eastAsia="Courier New" w:hAnsi="Adwaa Elsalaf" w:cs="Traditional Arabic" w:hint="cs"/>
          <w:sz w:val="36"/>
          <w:szCs w:val="36"/>
          <w:rtl/>
          <w:lang w:eastAsia="ar-SA" w:bidi="ar-DZ"/>
        </w:rPr>
        <w:t xml:space="preserve">، </w:t>
      </w:r>
      <w:r w:rsidR="00711357">
        <w:rPr>
          <w:rFonts w:ascii="Adwaa Elsalaf" w:eastAsia="Courier New" w:hAnsi="Adwaa Elsalaf" w:cs="Traditional Arabic" w:hint="cs"/>
          <w:sz w:val="36"/>
          <w:szCs w:val="36"/>
          <w:rtl/>
          <w:lang w:eastAsia="ar-SA" w:bidi="ar-DZ"/>
        </w:rPr>
        <w:t>لأنه ذنب</w:t>
      </w:r>
      <w:r w:rsidR="00ED643C">
        <w:rPr>
          <w:rFonts w:ascii="Adwaa Elsalaf" w:eastAsia="Courier New" w:hAnsi="Adwaa Elsalaf" w:cs="Traditional Arabic" w:hint="cs"/>
          <w:sz w:val="36"/>
          <w:szCs w:val="36"/>
          <w:rtl/>
          <w:lang w:eastAsia="ar-SA" w:bidi="ar-DZ"/>
        </w:rPr>
        <w:t>ٌ</w:t>
      </w:r>
      <w:r w:rsidR="00711357">
        <w:rPr>
          <w:rFonts w:ascii="Adwaa Elsalaf" w:eastAsia="Courier New" w:hAnsi="Adwaa Elsalaf" w:cs="Traditional Arabic" w:hint="cs"/>
          <w:sz w:val="36"/>
          <w:szCs w:val="36"/>
          <w:rtl/>
          <w:lang w:eastAsia="ar-SA" w:bidi="ar-DZ"/>
        </w:rPr>
        <w:t xml:space="preserve"> يوق</w:t>
      </w:r>
      <w:r w:rsidR="00ED643C">
        <w:rPr>
          <w:rFonts w:ascii="Adwaa Elsalaf" w:eastAsia="Courier New" w:hAnsi="Adwaa Elsalaf" w:cs="Traditional Arabic" w:hint="cs"/>
          <w:sz w:val="36"/>
          <w:szCs w:val="36"/>
          <w:rtl/>
          <w:lang w:eastAsia="ar-SA" w:bidi="ar-DZ"/>
        </w:rPr>
        <w:t>ِ</w:t>
      </w:r>
      <w:r w:rsidR="00711357">
        <w:rPr>
          <w:rFonts w:ascii="Adwaa Elsalaf" w:eastAsia="Courier New" w:hAnsi="Adwaa Elsalaf" w:cs="Traditional Arabic" w:hint="cs"/>
          <w:sz w:val="36"/>
          <w:szCs w:val="36"/>
          <w:rtl/>
          <w:lang w:eastAsia="ar-SA" w:bidi="ar-DZ"/>
        </w:rPr>
        <w:t>ع في ذنوب وشر</w:t>
      </w:r>
      <w:r w:rsidR="00ED643C">
        <w:rPr>
          <w:rFonts w:ascii="Adwaa Elsalaf" w:eastAsia="Courier New" w:hAnsi="Adwaa Elsalaf" w:cs="Traditional Arabic" w:hint="cs"/>
          <w:sz w:val="36"/>
          <w:szCs w:val="36"/>
          <w:rtl/>
          <w:lang w:eastAsia="ar-SA" w:bidi="ar-DZ"/>
        </w:rPr>
        <w:t>ٌ</w:t>
      </w:r>
      <w:r w:rsidR="00711357">
        <w:rPr>
          <w:rFonts w:ascii="Adwaa Elsalaf" w:eastAsia="Courier New" w:hAnsi="Adwaa Elsalaf" w:cs="Traditional Arabic" w:hint="cs"/>
          <w:sz w:val="36"/>
          <w:szCs w:val="36"/>
          <w:rtl/>
          <w:lang w:eastAsia="ar-SA" w:bidi="ar-DZ"/>
        </w:rPr>
        <w:t xml:space="preserve"> يجر إلى شرور</w:t>
      </w:r>
      <w:r w:rsidR="00ED643C">
        <w:rPr>
          <w:rFonts w:ascii="Adwaa Elsalaf" w:eastAsia="Courier New" w:hAnsi="Adwaa Elsalaf" w:cs="Traditional Arabic" w:hint="cs"/>
          <w:sz w:val="36"/>
          <w:szCs w:val="36"/>
          <w:rtl/>
          <w:lang w:eastAsia="ar-SA" w:bidi="ar-DZ"/>
        </w:rPr>
        <w:t xml:space="preserve"> .</w:t>
      </w:r>
    </w:p>
    <w:p w:rsidR="00D564F9" w:rsidRDefault="00711357" w:rsidP="00D564F9">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أيها المؤمنون</w:t>
      </w:r>
      <w:r w:rsidR="00ED643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وهذا الذنب الوخيم هو سن</w:t>
      </w:r>
      <w:r w:rsidR="00ED643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ة</w:t>
      </w:r>
      <w:r w:rsidR="00ED643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سن</w:t>
      </w:r>
      <w:r w:rsidR="00123C4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ها إبليس بدأها بنفسه وجعلها سن</w:t>
      </w:r>
      <w:r w:rsidR="00ED643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ة</w:t>
      </w:r>
      <w:r w:rsidR="00ED643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لأتباعه وجد</w:t>
      </w:r>
      <w:r w:rsidR="00ED643C">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واجتهد في إيقاع الناس فيها </w:t>
      </w:r>
      <w:r w:rsidR="00ED643C">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الله تعالى: </w:t>
      </w:r>
      <w:r w:rsidRPr="00711357">
        <w:rPr>
          <w:rFonts w:ascii="Adwaa Elsalaf" w:hAnsi="Adwaa Elsalaf" w:cs="DecoType Naskh Extensions" w:hint="cs"/>
          <w:sz w:val="33"/>
          <w:szCs w:val="33"/>
          <w:rtl/>
        </w:rPr>
        <w:t>{</w:t>
      </w:r>
      <w:r w:rsidRPr="00711357">
        <w:rPr>
          <w:rFonts w:ascii="Adwaa Elsalaf" w:hAnsi="Adwaa Elsalaf" w:cs="DecoType Naskh Extensions"/>
          <w:sz w:val="33"/>
          <w:szCs w:val="33"/>
          <w:rtl/>
        </w:rPr>
        <w:t>وَإِذْ قُلْنَا لِلْمَلَائِكَةِ اسْجُدُوا لِآدَمَ فَسَجَدُوا إِلَّا إِبْلِيسَ أَبَى وَاسْتَكْبَرَ وَكَانَ مِنَ الْكَافِرِينَ</w:t>
      </w:r>
      <w:r w:rsidRPr="00711357">
        <w:rPr>
          <w:rFonts w:ascii="Adwaa Elsalaf" w:hAnsi="Adwaa Elsalaf" w:cs="DecoType Naskh Extensions" w:hint="cs"/>
          <w:sz w:val="33"/>
          <w:szCs w:val="33"/>
          <w:rtl/>
        </w:rPr>
        <w:t>}</w:t>
      </w:r>
      <w:r w:rsidRPr="00F5618C">
        <w:rPr>
          <w:rFonts w:ascii="Adwaa Elsalaf" w:eastAsia="Courier New" w:hAnsi="Adwaa Elsalaf" w:cs="Traditional Arabic" w:hint="cs"/>
          <w:sz w:val="20"/>
          <w:szCs w:val="20"/>
          <w:rtl/>
          <w:lang w:eastAsia="ar-SA" w:bidi="ar-DZ"/>
        </w:rPr>
        <w:t>[البقرة:34]</w:t>
      </w:r>
      <w:r>
        <w:rPr>
          <w:rFonts w:ascii="Adwaa Elsalaf" w:eastAsia="Courier New" w:hAnsi="Adwaa Elsalaf" w:cs="Traditional Arabic" w:hint="cs"/>
          <w:sz w:val="36"/>
          <w:szCs w:val="36"/>
          <w:rtl/>
          <w:lang w:eastAsia="ar-SA" w:bidi="ar-DZ"/>
        </w:rPr>
        <w:t xml:space="preserve"> وقال الله تعالى: </w:t>
      </w:r>
      <w:r w:rsidR="00891580" w:rsidRPr="00891580">
        <w:rPr>
          <w:rFonts w:ascii="Adwaa Elsalaf" w:hAnsi="Adwaa Elsalaf" w:cs="DecoType Naskh Extensions" w:hint="cs"/>
          <w:sz w:val="33"/>
          <w:szCs w:val="33"/>
          <w:rtl/>
        </w:rPr>
        <w:t>{</w:t>
      </w:r>
      <w:r w:rsidR="00891580" w:rsidRPr="00891580">
        <w:rPr>
          <w:rFonts w:ascii="Adwaa Elsalaf" w:hAnsi="Adwaa Elsalaf" w:cs="DecoType Naskh Extensions"/>
          <w:sz w:val="33"/>
          <w:szCs w:val="33"/>
          <w:rtl/>
        </w:rPr>
        <w:t>وَلَقَدْ خَلَقْنَاكُمْ ثُمَّ صَوَّرْنَاكُمْ ثُمَّ قُلْنَا لِلْمَلَائِكَةِ اسْجُدُوا لِآدَمَ فَسَجَدُوا إِلَّا إِبْلِيسَ لَمْ يَكُنْ مِنَ السَّاجِدِينَ (11) قَالَ مَا مَنَعَكَ أَلَّا تَسْجُدَ إِذْ أَمَرْتُكَ قَالَ أَنَا خَيْرٌ مِنْهُ خَلَقْتَنِي مِنْ نَارٍ وَخَلَقْتَهُ مِنْ طِينٍ (12) قَالَ فَاهْبِطْ مِنْهَا فَمَا يَكُونُ لَكَ أَنْ تَتَكَبَّرَ فِيهَا فَاخْرُجْ إِنَّكَ مِنَ الصَّاغِرِينَ (13) قَالَ أَنْظِرْنِي إِلَى يَوْمِ يُبْعَثُونَ (14) قَالَ إِنَّكَ مِنَ الْمُنْظَرِينَ (15) قَالَ فَبِمَا أَغْوَيْتَنِي لَأَقْعُدَنَّ لَهُمْ صِرَاطَكَ الْمُسْتَقِيمَ (16) ثُمَّ لَآتِيَنَّهُمْ مِنْ بَيْنِ أَيْدِيهِمْ وَمِنْ خَلْفِهِمْ وَعَنْ أَيْمَانِهِمْ وَعَنْ شَمَائِلِهِمْ وَلَا تَجِدُ أَكْثَرَهُمْ شَاكِرِينَ (17) قَالَ اخْرُجْ مِنْهَا مَذْءُومًا مَدْحُورًا لَمَنْ تَبِعَكَ مِنْهُمْ لَأَمْلَأَنَّ جَهَنَّمَ مِنْكُمْ أَجْمَعِينَ</w:t>
      </w:r>
      <w:r w:rsidR="00891580" w:rsidRPr="00891580">
        <w:rPr>
          <w:rFonts w:ascii="Adwaa Elsalaf" w:hAnsi="Adwaa Elsalaf" w:cs="DecoType Naskh Extensions" w:hint="cs"/>
          <w:sz w:val="33"/>
          <w:szCs w:val="33"/>
          <w:rtl/>
        </w:rPr>
        <w:t>}</w:t>
      </w:r>
      <w:r w:rsidR="00891580" w:rsidRPr="00F5618C">
        <w:rPr>
          <w:rFonts w:ascii="Adwaa Elsalaf" w:eastAsia="Courier New" w:hAnsi="Adwaa Elsalaf" w:cs="Traditional Arabic" w:hint="cs"/>
          <w:sz w:val="20"/>
          <w:szCs w:val="20"/>
          <w:rtl/>
          <w:lang w:eastAsia="ar-SA" w:bidi="ar-DZ"/>
        </w:rPr>
        <w:t>[الأعراف</w:t>
      </w:r>
      <w:r w:rsidR="00F5618C" w:rsidRPr="00F5618C">
        <w:rPr>
          <w:rFonts w:ascii="Adwaa Elsalaf" w:eastAsia="Courier New" w:hAnsi="Adwaa Elsalaf" w:cs="Traditional Arabic" w:hint="cs"/>
          <w:sz w:val="20"/>
          <w:szCs w:val="20"/>
          <w:rtl/>
          <w:lang w:eastAsia="ar-SA" w:bidi="ar-DZ"/>
        </w:rPr>
        <w:t>11-18</w:t>
      </w:r>
      <w:r w:rsidR="00891580" w:rsidRPr="00F5618C">
        <w:rPr>
          <w:rFonts w:ascii="Adwaa Elsalaf" w:eastAsia="Courier New" w:hAnsi="Adwaa Elsalaf" w:cs="Traditional Arabic" w:hint="cs"/>
          <w:sz w:val="20"/>
          <w:szCs w:val="20"/>
          <w:rtl/>
          <w:lang w:eastAsia="ar-SA" w:bidi="ar-DZ"/>
        </w:rPr>
        <w:t>]</w:t>
      </w:r>
      <w:r w:rsidR="00F5618C">
        <w:rPr>
          <w:rFonts w:ascii="Adwaa Elsalaf" w:eastAsia="Courier New" w:hAnsi="Adwaa Elsalaf" w:cs="Traditional Arabic" w:hint="cs"/>
          <w:sz w:val="36"/>
          <w:szCs w:val="36"/>
          <w:rtl/>
          <w:lang w:eastAsia="ar-SA" w:bidi="ar-DZ"/>
        </w:rPr>
        <w:t xml:space="preserve"> </w:t>
      </w:r>
    </w:p>
    <w:p w:rsidR="00891580" w:rsidRDefault="00DC04DC" w:rsidP="00EA1F0E">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وحاصل هذه الآيات في أوائل سورة الأعراف</w:t>
      </w:r>
      <w:r w:rsidR="00D564F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أن هذه الخصلة </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خصلة الكبر</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سنة</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سن</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ها إبليس </w:t>
      </w:r>
      <w:r w:rsidR="00EA1F0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ثم بعد ذلك بعد أن كانت سبب</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في إهباطه وسفوله جد</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واجتهد في أن يكث</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 من أتباعه في هذه السنة </w:t>
      </w:r>
      <w:r w:rsidR="00EA1F0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ونصب لهذا الإنسان أنواع</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من الحبائل والمصائد حتى يجعله من المؤتسين به في هذا الكبر </w:t>
      </w:r>
      <w:r w:rsidR="00EA1F0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w:t>
      </w:r>
      <w:r w:rsidR="00EA1F0E">
        <w:rPr>
          <w:rFonts w:ascii="Adwaa Elsalaf" w:eastAsia="Courier New" w:hAnsi="Adwaa Elsalaf" w:cs="Traditional Arabic" w:hint="cs"/>
          <w:sz w:val="36"/>
          <w:szCs w:val="36"/>
          <w:rtl/>
          <w:lang w:eastAsia="ar-SA" w:bidi="ar-DZ"/>
        </w:rPr>
        <w:t>ع</w:t>
      </w:r>
      <w:r>
        <w:rPr>
          <w:rFonts w:ascii="Adwaa Elsalaf" w:eastAsia="Courier New" w:hAnsi="Adwaa Elsalaf" w:cs="Traditional Arabic" w:hint="cs"/>
          <w:sz w:val="36"/>
          <w:szCs w:val="36"/>
          <w:rtl/>
          <w:lang w:eastAsia="ar-SA" w:bidi="ar-DZ"/>
        </w:rPr>
        <w:t xml:space="preserve">باد الله من يتكبر من الناس فأستاذه الشيطان وقدوته إبليس </w:t>
      </w:r>
      <w:r w:rsidR="00EA1F0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نعوذ بالله جل في علاه من أن نكون من المتكبرين</w:t>
      </w:r>
      <w:r w:rsidR="00EA1F0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أو أن يكون فينا مثقال ذرة من كبر </w:t>
      </w:r>
      <w:r w:rsidR="00EA1F0E">
        <w:rPr>
          <w:rFonts w:ascii="Adwaa Elsalaf" w:eastAsia="Courier New" w:hAnsi="Adwaa Elsalaf" w:cs="Traditional Arabic" w:hint="cs"/>
          <w:sz w:val="36"/>
          <w:szCs w:val="36"/>
          <w:rtl/>
          <w:lang w:eastAsia="ar-SA" w:bidi="ar-DZ"/>
        </w:rPr>
        <w:t>.</w:t>
      </w:r>
    </w:p>
    <w:p w:rsidR="00EA1F0E" w:rsidRDefault="00DC04DC" w:rsidP="0079256B">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lastRenderedPageBreak/>
        <w:t xml:space="preserve">أيها المؤمنون </w:t>
      </w:r>
      <w:r w:rsidR="00EA1F0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والكبر يتلخص في أمرين </w:t>
      </w:r>
      <w:r w:rsidR="00EA1F0E">
        <w:rPr>
          <w:rFonts w:ascii="Adwaa Elsalaf" w:eastAsia="Courier New" w:hAnsi="Adwaa Elsalaf" w:cs="Traditional Arabic" w:hint="cs"/>
          <w:sz w:val="36"/>
          <w:szCs w:val="36"/>
          <w:rtl/>
          <w:lang w:eastAsia="ar-SA" w:bidi="ar-DZ"/>
        </w:rPr>
        <w:t xml:space="preserve">: </w:t>
      </w:r>
    </w:p>
    <w:p w:rsidR="00EA1F0E" w:rsidRPr="00EA1F0E" w:rsidRDefault="00DC04DC" w:rsidP="00EA1F0E">
      <w:pPr>
        <w:pStyle w:val="ListParagraph"/>
        <w:numPr>
          <w:ilvl w:val="0"/>
          <w:numId w:val="1"/>
        </w:numPr>
        <w:jc w:val="both"/>
        <w:rPr>
          <w:rFonts w:ascii="Adwaa Elsalaf" w:eastAsia="Courier New" w:hAnsi="Adwaa Elsalaf" w:cs="Traditional Arabic"/>
          <w:sz w:val="36"/>
          <w:szCs w:val="36"/>
          <w:rtl/>
          <w:lang w:eastAsia="ar-SA" w:bidi="ar-DZ"/>
        </w:rPr>
      </w:pPr>
      <w:r w:rsidRPr="00EA1F0E">
        <w:rPr>
          <w:rFonts w:ascii="Adwaa Elsalaf" w:eastAsia="Courier New" w:hAnsi="Adwaa Elsalaf" w:cs="Traditional Arabic" w:hint="cs"/>
          <w:sz w:val="36"/>
          <w:szCs w:val="36"/>
          <w:rtl/>
          <w:lang w:eastAsia="ar-SA" w:bidi="ar-DZ"/>
        </w:rPr>
        <w:t xml:space="preserve">رد الحق وعدم قبوله </w:t>
      </w:r>
      <w:r w:rsidR="00EA1F0E" w:rsidRPr="00EA1F0E">
        <w:rPr>
          <w:rFonts w:ascii="Adwaa Elsalaf" w:eastAsia="Courier New" w:hAnsi="Adwaa Elsalaf" w:cs="Traditional Arabic" w:hint="cs"/>
          <w:sz w:val="36"/>
          <w:szCs w:val="36"/>
          <w:rtl/>
          <w:lang w:eastAsia="ar-SA" w:bidi="ar-DZ"/>
        </w:rPr>
        <w:t xml:space="preserve">. </w:t>
      </w:r>
    </w:p>
    <w:p w:rsidR="00EA1F0E" w:rsidRPr="00EA1F0E" w:rsidRDefault="00DC04DC" w:rsidP="00EA1F0E">
      <w:pPr>
        <w:pStyle w:val="ListParagraph"/>
        <w:numPr>
          <w:ilvl w:val="0"/>
          <w:numId w:val="1"/>
        </w:numPr>
        <w:jc w:val="both"/>
        <w:rPr>
          <w:rFonts w:ascii="Adwaa Elsalaf" w:eastAsia="Courier New" w:hAnsi="Adwaa Elsalaf" w:cs="Traditional Arabic"/>
          <w:sz w:val="36"/>
          <w:szCs w:val="36"/>
          <w:rtl/>
          <w:lang w:eastAsia="ar-SA" w:bidi="ar-DZ"/>
        </w:rPr>
      </w:pPr>
      <w:r w:rsidRPr="00EA1F0E">
        <w:rPr>
          <w:rFonts w:ascii="Adwaa Elsalaf" w:eastAsia="Courier New" w:hAnsi="Adwaa Elsalaf" w:cs="Traditional Arabic" w:hint="cs"/>
          <w:sz w:val="36"/>
          <w:szCs w:val="36"/>
          <w:rtl/>
          <w:lang w:eastAsia="ar-SA" w:bidi="ar-DZ"/>
        </w:rPr>
        <w:t xml:space="preserve">والتعالي على الناس وازدراؤهم وانتقاصهم </w:t>
      </w:r>
      <w:r w:rsidR="00EA1F0E" w:rsidRPr="00EA1F0E">
        <w:rPr>
          <w:rFonts w:ascii="Adwaa Elsalaf" w:eastAsia="Courier New" w:hAnsi="Adwaa Elsalaf" w:cs="Traditional Arabic" w:hint="cs"/>
          <w:sz w:val="36"/>
          <w:szCs w:val="36"/>
          <w:rtl/>
          <w:lang w:eastAsia="ar-SA" w:bidi="ar-DZ"/>
        </w:rPr>
        <w:t>.</w:t>
      </w:r>
    </w:p>
    <w:p w:rsidR="00EA1F0E" w:rsidRDefault="00DC04DC" w:rsidP="00EA1F0E">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روى الإمام مسلم في صحيحه عن عبد الله بن مسعود رضي الله عنه أن النبي عليه الصلاة والسلام قال : ((</w:t>
      </w:r>
      <w:r w:rsidR="00891580" w:rsidRPr="00891580">
        <w:rPr>
          <w:rFonts w:ascii="Adwaa Elsalaf" w:eastAsia="Courier New" w:hAnsi="Adwaa Elsalaf" w:cs="Traditional Arabic"/>
          <w:sz w:val="36"/>
          <w:szCs w:val="36"/>
          <w:rtl/>
          <w:lang w:eastAsia="ar-SA" w:bidi="ar-DZ"/>
        </w:rPr>
        <w:t>لَا يَدْخُلُ الْجَنَّةَ مَنْ كَانَ فِي قَلْبِهِ مِثْقَالُ ذَرَّةٍ مِنْ كِبْرٍ</w:t>
      </w:r>
      <w:r>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 </w:t>
      </w:r>
      <w:r w:rsidR="00EA1F0E">
        <w:rPr>
          <w:rFonts w:ascii="Adwaa Elsalaf" w:eastAsia="Courier New" w:hAnsi="Adwaa Elsalaf" w:cs="Traditional Arabic" w:hint="cs"/>
          <w:sz w:val="36"/>
          <w:szCs w:val="36"/>
          <w:rtl/>
          <w:lang w:eastAsia="ar-SA" w:bidi="ar-DZ"/>
        </w:rPr>
        <w:t>، ف</w:t>
      </w:r>
      <w:r w:rsidR="00891580" w:rsidRPr="00891580">
        <w:rPr>
          <w:rFonts w:ascii="Adwaa Elsalaf" w:eastAsia="Courier New" w:hAnsi="Adwaa Elsalaf" w:cs="Traditional Arabic"/>
          <w:sz w:val="36"/>
          <w:szCs w:val="36"/>
          <w:rtl/>
          <w:lang w:eastAsia="ar-SA" w:bidi="ar-DZ"/>
        </w:rPr>
        <w:t>قَالَ رَجُلٌ</w:t>
      </w:r>
      <w:r w:rsidR="00EA1F0E">
        <w:rPr>
          <w:rFonts w:ascii="Adwaa Elsalaf" w:eastAsia="Courier New" w:hAnsi="Adwaa Elsalaf" w:cs="Traditional Arabic" w:hint="cs"/>
          <w:sz w:val="36"/>
          <w:szCs w:val="36"/>
          <w:rtl/>
          <w:lang w:eastAsia="ar-SA" w:bidi="ar-DZ"/>
        </w:rPr>
        <w:t xml:space="preserve"> </w:t>
      </w:r>
      <w:r w:rsidR="00891580" w:rsidRPr="00891580">
        <w:rPr>
          <w:rFonts w:ascii="Adwaa Elsalaf" w:eastAsia="Courier New" w:hAnsi="Adwaa Elsalaf" w:cs="Traditional Arabic"/>
          <w:sz w:val="36"/>
          <w:szCs w:val="36"/>
          <w:rtl/>
          <w:lang w:eastAsia="ar-SA" w:bidi="ar-DZ"/>
        </w:rPr>
        <w:t xml:space="preserve">: </w:t>
      </w:r>
      <w:r w:rsidRPr="00891580">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إِنَّ الرَّجُلَ يُحِبُّ أَنْ يَكُونَ ثَوْبُهُ حَسَنًا وَنَعْلُهُ حَسَنَةً</w:t>
      </w:r>
      <w:r w:rsidRPr="00891580">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 قَالَ</w:t>
      </w:r>
      <w:r>
        <w:rPr>
          <w:rFonts w:ascii="Adwaa Elsalaf" w:eastAsia="Courier New" w:hAnsi="Adwaa Elsalaf" w:cs="Traditional Arabic" w:hint="cs"/>
          <w:sz w:val="36"/>
          <w:szCs w:val="36"/>
          <w:rtl/>
          <w:lang w:eastAsia="ar-SA" w:bidi="ar-DZ"/>
        </w:rPr>
        <w:t xml:space="preserve"> رسول الله صلى الله عليه وسلم </w:t>
      </w:r>
      <w:r w:rsidR="00891580" w:rsidRPr="00792124">
        <w:rPr>
          <w:rFonts w:ascii="Adwaa Elsalaf" w:eastAsia="Courier New" w:hAnsi="Adwaa Elsalaf" w:cs="Traditional Arabic"/>
          <w:sz w:val="36"/>
          <w:szCs w:val="36"/>
          <w:rtl/>
          <w:lang w:eastAsia="ar-SA" w:bidi="ar-DZ"/>
        </w:rPr>
        <w:t xml:space="preserve">: </w:t>
      </w:r>
      <w:r w:rsidRPr="00792124">
        <w:rPr>
          <w:rFonts w:ascii="Adwaa Elsalaf" w:eastAsia="Courier New" w:hAnsi="Adwaa Elsalaf" w:cs="Traditional Arabic" w:hint="cs"/>
          <w:sz w:val="36"/>
          <w:szCs w:val="36"/>
          <w:rtl/>
          <w:lang w:eastAsia="ar-SA" w:bidi="ar-DZ"/>
        </w:rPr>
        <w:t>((</w:t>
      </w:r>
      <w:r w:rsidR="00891580" w:rsidRPr="00792124">
        <w:rPr>
          <w:rFonts w:ascii="Adwaa Elsalaf" w:eastAsia="Courier New" w:hAnsi="Adwaa Elsalaf" w:cs="Traditional Arabic"/>
          <w:sz w:val="36"/>
          <w:szCs w:val="36"/>
          <w:rtl/>
          <w:lang w:eastAsia="ar-SA" w:bidi="ar-DZ"/>
        </w:rPr>
        <w:t>إِنَّ اللهَ جَمِيلٌ يُحِبُّ الْجَمَالَ، الْكِبْرُ بَطَرُ</w:t>
      </w:r>
      <w:r w:rsidR="00891580" w:rsidRPr="00891580">
        <w:rPr>
          <w:rFonts w:ascii="Adwaa Elsalaf" w:eastAsia="Courier New" w:hAnsi="Adwaa Elsalaf" w:cs="Traditional Arabic"/>
          <w:sz w:val="36"/>
          <w:szCs w:val="36"/>
          <w:rtl/>
          <w:lang w:eastAsia="ar-SA" w:bidi="ar-DZ"/>
        </w:rPr>
        <w:t xml:space="preserve"> الْحَقِّ، وَغَمْطُ النَّاسِ</w:t>
      </w:r>
      <w:r>
        <w:rPr>
          <w:rFonts w:ascii="Adwaa Elsalaf" w:eastAsia="Courier New" w:hAnsi="Adwaa Elsalaf" w:cs="Traditional Arabic" w:hint="cs"/>
          <w:sz w:val="36"/>
          <w:szCs w:val="36"/>
          <w:rtl/>
          <w:lang w:eastAsia="ar-SA" w:bidi="ar-DZ"/>
        </w:rPr>
        <w:t>))</w:t>
      </w:r>
    </w:p>
    <w:p w:rsidR="00EA1F0E" w:rsidRDefault="00DC04DC" w:rsidP="00EA1F0E">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وبطر الحق</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رد</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ه وعدم قبوله والتعالي عليه </w:t>
      </w:r>
      <w:r w:rsidR="00EA1F0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وغمط الناس</w:t>
      </w:r>
      <w:r w:rsidR="00EA1F0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ازدراؤهم واحتقارهم وانتقاصهم </w:t>
      </w:r>
      <w:r w:rsidR="00EA1F0E">
        <w:rPr>
          <w:rFonts w:ascii="Adwaa Elsalaf" w:eastAsia="Courier New" w:hAnsi="Adwaa Elsalaf" w:cs="Traditional Arabic" w:hint="cs"/>
          <w:sz w:val="36"/>
          <w:szCs w:val="36"/>
          <w:rtl/>
          <w:lang w:eastAsia="ar-SA" w:bidi="ar-DZ"/>
        </w:rPr>
        <w:t>.</w:t>
      </w:r>
    </w:p>
    <w:p w:rsidR="002C3767" w:rsidRDefault="00DC04DC" w:rsidP="00792124">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وجاء في الأدب المفرد بسند حسن </w:t>
      </w:r>
      <w:r w:rsidR="00EA1F0E" w:rsidRPr="001A4822">
        <w:rPr>
          <w:rFonts w:ascii="Adwaa Elsalaf" w:eastAsia="Courier New" w:hAnsi="Adwaa Elsalaf" w:cs="Traditional Arabic"/>
          <w:sz w:val="36"/>
          <w:szCs w:val="36"/>
          <w:rtl/>
          <w:lang w:eastAsia="ar-SA" w:bidi="ar-DZ"/>
        </w:rPr>
        <w:t>«</w:t>
      </w:r>
      <w:r>
        <w:rPr>
          <w:rFonts w:ascii="Adwaa Elsalaf" w:eastAsia="Courier New" w:hAnsi="Adwaa Elsalaf" w:cs="Traditional Arabic"/>
          <w:sz w:val="36"/>
          <w:szCs w:val="36"/>
          <w:rtl/>
          <w:lang w:eastAsia="ar-SA" w:bidi="ar-DZ"/>
        </w:rPr>
        <w:t>قِيلَ يَا رَسُولَ اللَّهِ</w:t>
      </w:r>
      <w:r w:rsidR="00891580" w:rsidRPr="00891580">
        <w:rPr>
          <w:rFonts w:ascii="Adwaa Elsalaf" w:eastAsia="Courier New" w:hAnsi="Adwaa Elsalaf" w:cs="Traditional Arabic"/>
          <w:sz w:val="36"/>
          <w:szCs w:val="36"/>
          <w:rtl/>
          <w:lang w:eastAsia="ar-SA" w:bidi="ar-DZ"/>
        </w:rPr>
        <w:t xml:space="preserve"> هَذَا الشِّرْكُ قَدْ عَرَفْنَاهُ، فَمَا الْكِبْرُ؟ هُوَ أَنْ يَكُونَ لِأَحَدِنَا حُلَّةٌ يَلْبَسُهَا؟</w:t>
      </w:r>
      <w:r w:rsidR="00EA1F0E" w:rsidRPr="001A4822">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 قَالَ: </w:t>
      </w:r>
      <w:r w:rsidR="00EA1F0E">
        <w:rPr>
          <w:rFonts w:ascii="Adwaa Elsalaf" w:eastAsia="Courier New" w:hAnsi="Adwaa Elsalaf" w:cs="Traditional Arabic" w:hint="cs"/>
          <w:sz w:val="36"/>
          <w:szCs w:val="36"/>
          <w:rtl/>
          <w:lang w:eastAsia="ar-SA" w:bidi="ar-DZ"/>
        </w:rPr>
        <w:t>((</w:t>
      </w:r>
      <w:r w:rsidR="00EA1F0E">
        <w:rPr>
          <w:rFonts w:ascii="Adwaa Elsalaf" w:eastAsia="Courier New" w:hAnsi="Adwaa Elsalaf" w:cs="Traditional Arabic"/>
          <w:sz w:val="36"/>
          <w:szCs w:val="36"/>
          <w:rtl/>
          <w:lang w:eastAsia="ar-SA" w:bidi="ar-DZ"/>
        </w:rPr>
        <w:t>لَا</w:t>
      </w:r>
      <w:r w:rsidR="00EA1F0E">
        <w:rPr>
          <w:rFonts w:ascii="Adwaa Elsalaf" w:eastAsia="Courier New" w:hAnsi="Adwaa Elsalaf" w:cs="Traditional Arabic" w:hint="cs"/>
          <w:sz w:val="36"/>
          <w:szCs w:val="36"/>
          <w:rtl/>
          <w:lang w:eastAsia="ar-SA" w:bidi="ar-DZ"/>
        </w:rPr>
        <w:t>))</w:t>
      </w:r>
      <w:r w:rsidR="00484E40">
        <w:rPr>
          <w:rFonts w:ascii="Adwaa Elsalaf" w:eastAsia="Courier New" w:hAnsi="Adwaa Elsalaf" w:cs="Traditional Arabic"/>
          <w:sz w:val="36"/>
          <w:szCs w:val="36"/>
          <w:rtl/>
          <w:lang w:eastAsia="ar-SA" w:bidi="ar-DZ"/>
        </w:rPr>
        <w:t xml:space="preserve"> ، ق</w:t>
      </w:r>
      <w:r w:rsidR="00484E40">
        <w:rPr>
          <w:rFonts w:ascii="Adwaa Elsalaf" w:eastAsia="Courier New" w:hAnsi="Adwaa Elsalaf" w:cs="Traditional Arabic" w:hint="cs"/>
          <w:sz w:val="36"/>
          <w:szCs w:val="36"/>
          <w:rtl/>
          <w:lang w:eastAsia="ar-SA" w:bidi="ar-DZ"/>
        </w:rPr>
        <w:t>ي</w:t>
      </w:r>
      <w:r w:rsidR="00891580" w:rsidRPr="00891580">
        <w:rPr>
          <w:rFonts w:ascii="Adwaa Elsalaf" w:eastAsia="Courier New" w:hAnsi="Adwaa Elsalaf" w:cs="Traditional Arabic"/>
          <w:sz w:val="36"/>
          <w:szCs w:val="36"/>
          <w:rtl/>
          <w:lang w:eastAsia="ar-SA" w:bidi="ar-DZ"/>
        </w:rPr>
        <w:t xml:space="preserve">لَ: </w:t>
      </w:r>
      <w:r w:rsidR="00EA1F0E" w:rsidRPr="001A4822">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فَهُوَ أَنْ يَكُونَ لِأَحَدِنَا </w:t>
      </w:r>
      <w:r w:rsidR="00891580" w:rsidRPr="00792124">
        <w:rPr>
          <w:rFonts w:ascii="Adwaa Elsalaf" w:eastAsia="Courier New" w:hAnsi="Adwaa Elsalaf" w:cs="Traditional Arabic"/>
          <w:sz w:val="36"/>
          <w:szCs w:val="36"/>
          <w:rtl/>
          <w:lang w:eastAsia="ar-SA" w:bidi="ar-DZ"/>
        </w:rPr>
        <w:t>نَعْلَانِ</w:t>
      </w:r>
      <w:r w:rsidR="00EA1F0E" w:rsidRPr="00792124">
        <w:rPr>
          <w:rFonts w:ascii="Adwaa Elsalaf" w:eastAsia="Courier New" w:hAnsi="Adwaa Elsalaf" w:cs="Traditional Arabic" w:hint="cs"/>
          <w:sz w:val="36"/>
          <w:szCs w:val="36"/>
          <w:rtl/>
          <w:lang w:eastAsia="ar-SA" w:bidi="ar-DZ"/>
        </w:rPr>
        <w:t xml:space="preserve"> </w:t>
      </w:r>
      <w:r w:rsidR="00891580" w:rsidRPr="00792124">
        <w:rPr>
          <w:rFonts w:ascii="Adwaa Elsalaf" w:eastAsia="Courier New" w:hAnsi="Adwaa Elsalaf" w:cs="Traditional Arabic"/>
          <w:sz w:val="36"/>
          <w:szCs w:val="36"/>
          <w:rtl/>
          <w:lang w:eastAsia="ar-SA" w:bidi="ar-DZ"/>
        </w:rPr>
        <w:t>حَسَنَتَانِ، لَهُمَا شِرَاكَانِ حَسَنَانِ؟</w:t>
      </w:r>
      <w:r w:rsidR="00EA1F0E" w:rsidRPr="00792124">
        <w:rPr>
          <w:rFonts w:ascii="Adwaa Elsalaf" w:eastAsia="Courier New" w:hAnsi="Adwaa Elsalaf" w:cs="Traditional Arabic"/>
          <w:sz w:val="36"/>
          <w:szCs w:val="36"/>
          <w:rtl/>
          <w:lang w:eastAsia="ar-SA" w:bidi="ar-DZ"/>
        </w:rPr>
        <w:t>»</w:t>
      </w:r>
      <w:r w:rsidR="00484E40">
        <w:rPr>
          <w:rFonts w:ascii="Adwaa Elsalaf" w:eastAsia="Courier New" w:hAnsi="Adwaa Elsalaf" w:cs="Traditional Arabic"/>
          <w:sz w:val="36"/>
          <w:szCs w:val="36"/>
          <w:rtl/>
          <w:lang w:eastAsia="ar-SA" w:bidi="ar-DZ"/>
        </w:rPr>
        <w:t xml:space="preserve"> ق</w:t>
      </w:r>
      <w:r w:rsidR="00484E40">
        <w:rPr>
          <w:rFonts w:ascii="Adwaa Elsalaf" w:eastAsia="Courier New" w:hAnsi="Adwaa Elsalaf" w:cs="Traditional Arabic" w:hint="cs"/>
          <w:sz w:val="36"/>
          <w:szCs w:val="36"/>
          <w:rtl/>
          <w:lang w:eastAsia="ar-SA" w:bidi="ar-DZ"/>
        </w:rPr>
        <w:t>ي</w:t>
      </w:r>
      <w:r w:rsidR="00891580" w:rsidRPr="00891580">
        <w:rPr>
          <w:rFonts w:ascii="Adwaa Elsalaf" w:eastAsia="Courier New" w:hAnsi="Adwaa Elsalaf" w:cs="Traditional Arabic"/>
          <w:sz w:val="36"/>
          <w:szCs w:val="36"/>
          <w:rtl/>
          <w:lang w:eastAsia="ar-SA" w:bidi="ar-DZ"/>
        </w:rPr>
        <w:t xml:space="preserve">لَ: </w:t>
      </w:r>
      <w:r w:rsidR="002C3767">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لَا</w:t>
      </w:r>
      <w:r w:rsidR="002C3767">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 ، قَالَ: </w:t>
      </w:r>
      <w:r w:rsidR="002C3767" w:rsidRPr="001A4822">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فَهُوَ أَنْ يَكُونَ لِأَحَدِنَا دَابَّةٌ يَرْكَبُهَا؟</w:t>
      </w:r>
      <w:r w:rsidR="002C3767" w:rsidRPr="001A4822">
        <w:rPr>
          <w:rFonts w:ascii="Adwaa Elsalaf" w:eastAsia="Courier New" w:hAnsi="Adwaa Elsalaf" w:cs="Traditional Arabic"/>
          <w:sz w:val="36"/>
          <w:szCs w:val="36"/>
          <w:rtl/>
          <w:lang w:eastAsia="ar-SA" w:bidi="ar-DZ"/>
        </w:rPr>
        <w:t>»</w:t>
      </w:r>
      <w:r w:rsidR="00484E40">
        <w:rPr>
          <w:rFonts w:ascii="Adwaa Elsalaf" w:eastAsia="Courier New" w:hAnsi="Adwaa Elsalaf" w:cs="Traditional Arabic"/>
          <w:sz w:val="36"/>
          <w:szCs w:val="36"/>
          <w:rtl/>
          <w:lang w:eastAsia="ar-SA" w:bidi="ar-DZ"/>
        </w:rPr>
        <w:t xml:space="preserve"> ق</w:t>
      </w:r>
      <w:r w:rsidR="00484E40">
        <w:rPr>
          <w:rFonts w:ascii="Adwaa Elsalaf" w:eastAsia="Courier New" w:hAnsi="Adwaa Elsalaf" w:cs="Traditional Arabic" w:hint="cs"/>
          <w:sz w:val="36"/>
          <w:szCs w:val="36"/>
          <w:rtl/>
          <w:lang w:eastAsia="ar-SA" w:bidi="ar-DZ"/>
        </w:rPr>
        <w:t>ي</w:t>
      </w:r>
      <w:r w:rsidR="00891580" w:rsidRPr="00891580">
        <w:rPr>
          <w:rFonts w:ascii="Adwaa Elsalaf" w:eastAsia="Courier New" w:hAnsi="Adwaa Elsalaf" w:cs="Traditional Arabic"/>
          <w:sz w:val="36"/>
          <w:szCs w:val="36"/>
          <w:rtl/>
          <w:lang w:eastAsia="ar-SA" w:bidi="ar-DZ"/>
        </w:rPr>
        <w:t xml:space="preserve">لَ: </w:t>
      </w:r>
      <w:r w:rsidR="002C3767">
        <w:rPr>
          <w:rFonts w:ascii="Adwaa Elsalaf" w:eastAsia="Courier New" w:hAnsi="Adwaa Elsalaf" w:cs="Traditional Arabic" w:hint="cs"/>
          <w:sz w:val="36"/>
          <w:szCs w:val="36"/>
          <w:rtl/>
          <w:lang w:eastAsia="ar-SA" w:bidi="ar-DZ"/>
        </w:rPr>
        <w:t>((</w:t>
      </w:r>
      <w:r w:rsidR="002C3767">
        <w:rPr>
          <w:rFonts w:ascii="Adwaa Elsalaf" w:eastAsia="Courier New" w:hAnsi="Adwaa Elsalaf" w:cs="Traditional Arabic"/>
          <w:sz w:val="36"/>
          <w:szCs w:val="36"/>
          <w:rtl/>
          <w:lang w:eastAsia="ar-SA" w:bidi="ar-DZ"/>
        </w:rPr>
        <w:t>لَا</w:t>
      </w:r>
      <w:r w:rsidR="002C3767">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 ، قَالَ: </w:t>
      </w:r>
      <w:r w:rsidR="002C3767" w:rsidRPr="001A4822">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فَهُوَ أَنْ يَكُونَ لِأَحَدِنَا أَصْحَابٌ </w:t>
      </w:r>
      <w:r w:rsidR="00891580" w:rsidRPr="00123C4D">
        <w:rPr>
          <w:rFonts w:ascii="Adwaa Elsalaf" w:eastAsia="Courier New" w:hAnsi="Adwaa Elsalaf" w:cs="Traditional Arabic"/>
          <w:sz w:val="36"/>
          <w:szCs w:val="36"/>
          <w:rtl/>
          <w:lang w:eastAsia="ar-SA" w:bidi="ar-DZ"/>
        </w:rPr>
        <w:t>يَجْلِسُونَ إِلَيْهِ</w:t>
      </w:r>
      <w:r w:rsidR="00891580" w:rsidRPr="00891580">
        <w:rPr>
          <w:rFonts w:ascii="Adwaa Elsalaf" w:eastAsia="Courier New" w:hAnsi="Adwaa Elsalaf" w:cs="Traditional Arabic"/>
          <w:sz w:val="36"/>
          <w:szCs w:val="36"/>
          <w:rtl/>
          <w:lang w:eastAsia="ar-SA" w:bidi="ar-DZ"/>
        </w:rPr>
        <w:t>؟</w:t>
      </w:r>
      <w:r w:rsidR="002C3767" w:rsidRPr="001A4822">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 قَالَ: </w:t>
      </w:r>
      <w:r w:rsidR="002C3767">
        <w:rPr>
          <w:rFonts w:ascii="Adwaa Elsalaf" w:eastAsia="Courier New" w:hAnsi="Adwaa Elsalaf" w:cs="Traditional Arabic" w:hint="cs"/>
          <w:sz w:val="36"/>
          <w:szCs w:val="36"/>
          <w:rtl/>
          <w:lang w:eastAsia="ar-SA" w:bidi="ar-DZ"/>
        </w:rPr>
        <w:t>((</w:t>
      </w:r>
      <w:r w:rsidR="002C3767">
        <w:rPr>
          <w:rFonts w:ascii="Adwaa Elsalaf" w:eastAsia="Courier New" w:hAnsi="Adwaa Elsalaf" w:cs="Traditional Arabic"/>
          <w:sz w:val="36"/>
          <w:szCs w:val="36"/>
          <w:rtl/>
          <w:lang w:eastAsia="ar-SA" w:bidi="ar-DZ"/>
        </w:rPr>
        <w:t>لَا</w:t>
      </w:r>
      <w:r w:rsidR="002C3767">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 ، قَال</w:t>
      </w:r>
      <w:r w:rsidR="003869DE">
        <w:rPr>
          <w:rFonts w:ascii="Adwaa Elsalaf" w:eastAsia="Courier New" w:hAnsi="Adwaa Elsalaf" w:cs="Traditional Arabic" w:hint="cs"/>
          <w:sz w:val="36"/>
          <w:szCs w:val="36"/>
          <w:rtl/>
          <w:lang w:eastAsia="ar-SA" w:bidi="ar-DZ"/>
        </w:rPr>
        <w:t>وا</w:t>
      </w:r>
      <w:r w:rsidR="00891580" w:rsidRPr="00891580">
        <w:rPr>
          <w:rFonts w:ascii="Adwaa Elsalaf" w:eastAsia="Courier New" w:hAnsi="Adwaa Elsalaf" w:cs="Traditional Arabic"/>
          <w:sz w:val="36"/>
          <w:szCs w:val="36"/>
          <w:rtl/>
          <w:lang w:eastAsia="ar-SA" w:bidi="ar-DZ"/>
        </w:rPr>
        <w:t xml:space="preserve">: </w:t>
      </w:r>
      <w:r w:rsidR="002C3767" w:rsidRPr="001A4822">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يَا رَسُولَ اللَّهِ فَمَا الْكِبْرُ؟</w:t>
      </w:r>
      <w:r w:rsidR="002C3767" w:rsidRPr="001A4822">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 xml:space="preserve"> قَالَ: </w:t>
      </w:r>
      <w:r>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سَفَهُ الْحَقِّ، وَغَمْصُ النَّاسِ</w:t>
      </w:r>
      <w:r>
        <w:rPr>
          <w:rFonts w:ascii="Adwaa Elsalaf" w:eastAsia="Courier New" w:hAnsi="Adwaa Elsalaf" w:cs="Traditional Arabic" w:hint="cs"/>
          <w:sz w:val="36"/>
          <w:szCs w:val="36"/>
          <w:rtl/>
          <w:lang w:eastAsia="ar-SA" w:bidi="ar-DZ"/>
        </w:rPr>
        <w:t xml:space="preserve">)) </w:t>
      </w:r>
      <w:r w:rsidR="002C3767">
        <w:rPr>
          <w:rFonts w:ascii="Adwaa Elsalaf" w:eastAsia="Courier New" w:hAnsi="Adwaa Elsalaf" w:cs="Traditional Arabic" w:hint="cs"/>
          <w:sz w:val="36"/>
          <w:szCs w:val="36"/>
          <w:rtl/>
          <w:lang w:eastAsia="ar-SA" w:bidi="ar-DZ"/>
        </w:rPr>
        <w:t xml:space="preserve">. </w:t>
      </w:r>
    </w:p>
    <w:p w:rsidR="002C3767" w:rsidRDefault="00DC04DC" w:rsidP="00202F2E">
      <w:pPr>
        <w:bidi w:val="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فبهذ</w:t>
      </w:r>
      <w:r w:rsidR="002C3767">
        <w:rPr>
          <w:rFonts w:ascii="Adwaa Elsalaf" w:eastAsia="Courier New" w:hAnsi="Adwaa Elsalaf" w:cs="Traditional Arabic" w:hint="cs"/>
          <w:sz w:val="36"/>
          <w:szCs w:val="36"/>
          <w:rtl/>
          <w:lang w:eastAsia="ar-SA" w:bidi="ar-DZ"/>
        </w:rPr>
        <w:t>ي</w:t>
      </w:r>
      <w:r>
        <w:rPr>
          <w:rFonts w:ascii="Adwaa Elsalaf" w:eastAsia="Courier New" w:hAnsi="Adwaa Elsalaf" w:cs="Traditional Arabic" w:hint="cs"/>
          <w:sz w:val="36"/>
          <w:szCs w:val="36"/>
          <w:rtl/>
          <w:lang w:eastAsia="ar-SA" w:bidi="ar-DZ"/>
        </w:rPr>
        <w:t>ن الأمر</w:t>
      </w:r>
      <w:r w:rsidR="002C3767">
        <w:rPr>
          <w:rFonts w:ascii="Adwaa Elsalaf" w:eastAsia="Courier New" w:hAnsi="Adwaa Elsalaf" w:cs="Traditional Arabic" w:hint="cs"/>
          <w:sz w:val="36"/>
          <w:szCs w:val="36"/>
          <w:rtl/>
          <w:lang w:eastAsia="ar-SA" w:bidi="ar-DZ"/>
        </w:rPr>
        <w:t>ي</w:t>
      </w:r>
      <w:r>
        <w:rPr>
          <w:rFonts w:ascii="Adwaa Elsalaf" w:eastAsia="Courier New" w:hAnsi="Adwaa Elsalaf" w:cs="Traditional Arabic" w:hint="cs"/>
          <w:sz w:val="36"/>
          <w:szCs w:val="36"/>
          <w:rtl/>
          <w:lang w:eastAsia="ar-SA" w:bidi="ar-DZ"/>
        </w:rPr>
        <w:t xml:space="preserve">ن </w:t>
      </w:r>
      <w:r w:rsidR="002C376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معاشر العباد</w:t>
      </w:r>
      <w:r w:rsidR="002C376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يتلخص الكبر </w:t>
      </w:r>
      <w:r w:rsidR="002C376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أن يكون المرء راد</w:t>
      </w:r>
      <w:r w:rsidR="002C376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للحق غير قابل</w:t>
      </w:r>
      <w:r w:rsidR="002C376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له </w:t>
      </w:r>
      <w:r w:rsidR="002C376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حتى لو كان في أقل القليل </w:t>
      </w:r>
      <w:r w:rsidR="002C376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جاء في الحديث في صحيح مسلم </w:t>
      </w:r>
      <w:r w:rsidR="00891580" w:rsidRPr="00891580">
        <w:rPr>
          <w:rFonts w:ascii="Adwaa Elsalaf" w:eastAsia="Courier New" w:hAnsi="Adwaa Elsalaf" w:cs="Traditional Arabic"/>
          <w:sz w:val="36"/>
          <w:szCs w:val="36"/>
          <w:rtl/>
          <w:lang w:eastAsia="ar-SA" w:bidi="ar-DZ"/>
        </w:rPr>
        <w:t xml:space="preserve">أَنَّ رَجُلًا عِنْدَ رَسُولِ اللهِ صَلَّى اللهُ عَلَيْهِ وَسَلَّمَ </w:t>
      </w:r>
      <w:r w:rsidRPr="00891580">
        <w:rPr>
          <w:rFonts w:ascii="Adwaa Elsalaf" w:eastAsia="Courier New" w:hAnsi="Adwaa Elsalaf" w:cs="Traditional Arabic"/>
          <w:sz w:val="36"/>
          <w:szCs w:val="36"/>
          <w:rtl/>
          <w:lang w:eastAsia="ar-SA" w:bidi="ar-DZ"/>
        </w:rPr>
        <w:t xml:space="preserve">أَكَلَ </w:t>
      </w:r>
      <w:r w:rsidR="00891580" w:rsidRPr="00891580">
        <w:rPr>
          <w:rFonts w:ascii="Adwaa Elsalaf" w:eastAsia="Courier New" w:hAnsi="Adwaa Elsalaf" w:cs="Traditional Arabic"/>
          <w:sz w:val="36"/>
          <w:szCs w:val="36"/>
          <w:rtl/>
          <w:lang w:eastAsia="ar-SA" w:bidi="ar-DZ"/>
        </w:rPr>
        <w:t>بِشِمَالِهِ، فَقَالَ</w:t>
      </w:r>
      <w:r>
        <w:rPr>
          <w:rFonts w:ascii="Adwaa Elsalaf" w:eastAsia="Courier New" w:hAnsi="Adwaa Elsalaf" w:cs="Traditional Arabic" w:hint="cs"/>
          <w:sz w:val="36"/>
          <w:szCs w:val="36"/>
          <w:rtl/>
          <w:lang w:eastAsia="ar-SA" w:bidi="ar-DZ"/>
        </w:rPr>
        <w:t xml:space="preserve"> رسول الله صلى الله عليه وسلم </w:t>
      </w:r>
      <w:r w:rsidR="00891580" w:rsidRPr="00891580">
        <w:rPr>
          <w:rFonts w:ascii="Adwaa Elsalaf" w:eastAsia="Courier New" w:hAnsi="Adwaa Elsalaf" w:cs="Traditional Arabic"/>
          <w:sz w:val="36"/>
          <w:szCs w:val="36"/>
          <w:rtl/>
          <w:lang w:eastAsia="ar-SA" w:bidi="ar-DZ"/>
        </w:rPr>
        <w:t xml:space="preserve">: </w:t>
      </w:r>
      <w:r w:rsidR="002C3767">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كُلْ بِيَمِينِكَ</w:t>
      </w:r>
      <w:r w:rsidR="002C3767">
        <w:rPr>
          <w:rFonts w:ascii="Adwaa Elsalaf" w:eastAsia="Courier New" w:hAnsi="Adwaa Elsalaf" w:cs="Traditional Arabic" w:hint="cs"/>
          <w:sz w:val="36"/>
          <w:szCs w:val="36"/>
          <w:rtl/>
          <w:lang w:eastAsia="ar-SA" w:bidi="ar-DZ"/>
        </w:rPr>
        <w:t xml:space="preserve">)) </w:t>
      </w:r>
      <w:r w:rsidR="00891580" w:rsidRPr="00891580">
        <w:rPr>
          <w:rFonts w:ascii="Adwaa Elsalaf" w:eastAsia="Courier New" w:hAnsi="Adwaa Elsalaf" w:cs="Traditional Arabic"/>
          <w:sz w:val="36"/>
          <w:szCs w:val="36"/>
          <w:rtl/>
          <w:lang w:eastAsia="ar-SA" w:bidi="ar-DZ"/>
        </w:rPr>
        <w:t xml:space="preserve">، قَالَ: </w:t>
      </w:r>
      <w:r w:rsidRPr="00891580">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لَا أَسْتَطِيعُ</w:t>
      </w:r>
      <w:r w:rsidRPr="00891580">
        <w:rPr>
          <w:rFonts w:ascii="Adwaa Elsalaf" w:eastAsia="Courier New" w:hAnsi="Adwaa Elsalaf" w:cs="Traditional Arabic"/>
          <w:sz w:val="36"/>
          <w:szCs w:val="36"/>
          <w:rtl/>
          <w:lang w:eastAsia="ar-SA" w:bidi="ar-DZ"/>
        </w:rPr>
        <w:t>»</w:t>
      </w:r>
      <w:r w:rsidR="00891580" w:rsidRPr="00891580">
        <w:rPr>
          <w:rFonts w:ascii="Adwaa Elsalaf" w:eastAsia="Courier New" w:hAnsi="Adwaa Elsalaf" w:cs="Traditional Arabic"/>
          <w:sz w:val="36"/>
          <w:szCs w:val="36"/>
          <w:rtl/>
          <w:lang w:eastAsia="ar-SA" w:bidi="ar-DZ"/>
        </w:rPr>
        <w:t>، قَالَ</w:t>
      </w:r>
      <w:r>
        <w:rPr>
          <w:rFonts w:ascii="Adwaa Elsalaf" w:eastAsia="Courier New" w:hAnsi="Adwaa Elsalaf" w:cs="Traditional Arabic" w:hint="cs"/>
          <w:sz w:val="36"/>
          <w:szCs w:val="36"/>
          <w:rtl/>
          <w:lang w:eastAsia="ar-SA" w:bidi="ar-DZ"/>
        </w:rPr>
        <w:t xml:space="preserve"> النبي عليه الصلاة والسلام </w:t>
      </w:r>
      <w:r w:rsidR="00891580" w:rsidRPr="00891580">
        <w:rPr>
          <w:rFonts w:ascii="Adwaa Elsalaf" w:eastAsia="Courier New" w:hAnsi="Adwaa Elsalaf" w:cs="Traditional Arabic"/>
          <w:sz w:val="36"/>
          <w:szCs w:val="36"/>
          <w:rtl/>
          <w:lang w:eastAsia="ar-SA" w:bidi="ar-DZ"/>
        </w:rPr>
        <w:t xml:space="preserve">: </w:t>
      </w:r>
      <w:r w:rsidR="002C3767" w:rsidRPr="00792124">
        <w:rPr>
          <w:rFonts w:ascii="Adwaa Elsalaf" w:eastAsia="Courier New" w:hAnsi="Adwaa Elsalaf" w:cs="Traditional Arabic" w:hint="cs"/>
          <w:sz w:val="36"/>
          <w:szCs w:val="36"/>
          <w:rtl/>
          <w:lang w:eastAsia="ar-SA" w:bidi="ar-DZ"/>
        </w:rPr>
        <w:t>((</w:t>
      </w:r>
      <w:r w:rsidR="00891580" w:rsidRPr="00792124">
        <w:rPr>
          <w:rFonts w:ascii="Adwaa Elsalaf" w:eastAsia="Courier New" w:hAnsi="Adwaa Elsalaf" w:cs="Traditional Arabic"/>
          <w:sz w:val="36"/>
          <w:szCs w:val="36"/>
          <w:rtl/>
          <w:lang w:eastAsia="ar-SA" w:bidi="ar-DZ"/>
        </w:rPr>
        <w:t>لَا اسْتَطَعْتَ</w:t>
      </w:r>
      <w:r w:rsidR="002C3767" w:rsidRPr="00792124">
        <w:rPr>
          <w:rFonts w:ascii="Adwaa Elsalaf" w:eastAsia="Courier New" w:hAnsi="Adwaa Elsalaf" w:cs="Traditional Arabic" w:hint="cs"/>
          <w:sz w:val="36"/>
          <w:szCs w:val="36"/>
          <w:rtl/>
          <w:lang w:eastAsia="ar-SA" w:bidi="ar-DZ"/>
        </w:rPr>
        <w:t>))</w:t>
      </w:r>
      <w:r w:rsidR="00891580" w:rsidRPr="00792124">
        <w:rPr>
          <w:rFonts w:ascii="Adwaa Elsalaf" w:eastAsia="Courier New" w:hAnsi="Adwaa Elsalaf" w:cs="Traditional Arabic"/>
          <w:sz w:val="36"/>
          <w:szCs w:val="36"/>
          <w:rtl/>
          <w:lang w:eastAsia="ar-SA" w:bidi="ar-DZ"/>
        </w:rPr>
        <w:t>، مَا مَنَعَهُ إِلَّا الْكِبْرُ، فَمَا رَفَعَهَا إِلَى فِيهِ</w:t>
      </w:r>
      <w:r w:rsidRPr="00792124">
        <w:rPr>
          <w:rFonts w:ascii="Adwaa Elsalaf" w:eastAsia="Courier New" w:hAnsi="Adwaa Elsalaf" w:cs="Traditional Arabic" w:hint="cs"/>
          <w:sz w:val="36"/>
          <w:szCs w:val="36"/>
          <w:rtl/>
          <w:lang w:eastAsia="ar-SA" w:bidi="ar-DZ"/>
        </w:rPr>
        <w:t xml:space="preserve"> </w:t>
      </w:r>
      <w:r w:rsidR="002C3767" w:rsidRPr="00792124">
        <w:rPr>
          <w:rFonts w:ascii="Adwaa Elsalaf" w:eastAsia="Courier New" w:hAnsi="Adwaa Elsalaf" w:cs="Traditional Arabic" w:hint="cs"/>
          <w:sz w:val="36"/>
          <w:szCs w:val="36"/>
          <w:rtl/>
          <w:lang w:eastAsia="ar-SA" w:bidi="ar-DZ"/>
        </w:rPr>
        <w:t xml:space="preserve">. </w:t>
      </w:r>
      <w:r w:rsidRPr="00792124">
        <w:rPr>
          <w:rFonts w:ascii="Adwaa Elsalaf" w:eastAsia="Courier New" w:hAnsi="Adwaa Elsalaf" w:cs="Traditional Arabic" w:hint="cs"/>
          <w:sz w:val="36"/>
          <w:szCs w:val="36"/>
          <w:rtl/>
          <w:lang w:eastAsia="ar-SA" w:bidi="ar-DZ"/>
        </w:rPr>
        <w:t xml:space="preserve">فانظر كيف يصنع الكبر بصاحبه </w:t>
      </w:r>
      <w:r w:rsidR="002C3767" w:rsidRPr="00792124">
        <w:rPr>
          <w:rFonts w:ascii="Adwaa Elsalaf" w:eastAsia="Courier New" w:hAnsi="Adwaa Elsalaf" w:cs="Traditional Arabic" w:hint="cs"/>
          <w:sz w:val="36"/>
          <w:szCs w:val="36"/>
          <w:rtl/>
          <w:lang w:eastAsia="ar-SA" w:bidi="ar-DZ"/>
        </w:rPr>
        <w:t xml:space="preserve">، </w:t>
      </w:r>
      <w:r w:rsidRPr="00792124">
        <w:rPr>
          <w:rFonts w:ascii="Adwaa Elsalaf" w:eastAsia="Courier New" w:hAnsi="Adwaa Elsalaf" w:cs="Traditional Arabic" w:hint="cs"/>
          <w:sz w:val="36"/>
          <w:szCs w:val="36"/>
          <w:rtl/>
          <w:lang w:eastAsia="ar-SA" w:bidi="ar-DZ"/>
        </w:rPr>
        <w:t>وكيف أنه يجعله راد</w:t>
      </w:r>
      <w:r w:rsidR="002C3767" w:rsidRPr="00792124">
        <w:rPr>
          <w:rFonts w:ascii="Adwaa Elsalaf" w:eastAsia="Courier New" w:hAnsi="Adwaa Elsalaf" w:cs="Traditional Arabic" w:hint="cs"/>
          <w:sz w:val="36"/>
          <w:szCs w:val="36"/>
          <w:rtl/>
          <w:lang w:eastAsia="ar-SA" w:bidi="ar-DZ"/>
        </w:rPr>
        <w:t>ً</w:t>
      </w:r>
      <w:r w:rsidRPr="00792124">
        <w:rPr>
          <w:rFonts w:ascii="Adwaa Elsalaf" w:eastAsia="Courier New" w:hAnsi="Adwaa Elsalaf" w:cs="Traditional Arabic" w:hint="cs"/>
          <w:sz w:val="36"/>
          <w:szCs w:val="36"/>
          <w:rtl/>
          <w:lang w:eastAsia="ar-SA" w:bidi="ar-DZ"/>
        </w:rPr>
        <w:t>ا للحق غير قابل</w:t>
      </w:r>
      <w:r w:rsidR="002C3767" w:rsidRPr="00792124">
        <w:rPr>
          <w:rFonts w:ascii="Adwaa Elsalaf" w:eastAsia="Courier New" w:hAnsi="Adwaa Elsalaf" w:cs="Traditional Arabic" w:hint="cs"/>
          <w:sz w:val="36"/>
          <w:szCs w:val="36"/>
          <w:rtl/>
          <w:lang w:eastAsia="ar-SA" w:bidi="ar-DZ"/>
        </w:rPr>
        <w:t>ٍ</w:t>
      </w:r>
      <w:r w:rsidRPr="00792124">
        <w:rPr>
          <w:rFonts w:ascii="Adwaa Elsalaf" w:eastAsia="Courier New" w:hAnsi="Adwaa Elsalaf" w:cs="Traditional Arabic" w:hint="cs"/>
          <w:sz w:val="36"/>
          <w:szCs w:val="36"/>
          <w:rtl/>
          <w:lang w:eastAsia="ar-SA" w:bidi="ar-DZ"/>
        </w:rPr>
        <w:t xml:space="preserve"> له ممتنع</w:t>
      </w:r>
      <w:r w:rsidR="002C3767" w:rsidRPr="00792124">
        <w:rPr>
          <w:rFonts w:ascii="Adwaa Elsalaf" w:eastAsia="Courier New" w:hAnsi="Adwaa Elsalaf" w:cs="Traditional Arabic" w:hint="cs"/>
          <w:sz w:val="36"/>
          <w:szCs w:val="36"/>
          <w:rtl/>
          <w:lang w:eastAsia="ar-SA" w:bidi="ar-DZ"/>
        </w:rPr>
        <w:t>ٍ</w:t>
      </w:r>
      <w:r w:rsidRPr="00792124">
        <w:rPr>
          <w:rFonts w:ascii="Adwaa Elsalaf" w:eastAsia="Courier New" w:hAnsi="Adwaa Elsalaf" w:cs="Traditional Arabic" w:hint="cs"/>
          <w:sz w:val="36"/>
          <w:szCs w:val="36"/>
          <w:rtl/>
          <w:lang w:eastAsia="ar-SA" w:bidi="ar-DZ"/>
        </w:rPr>
        <w:t xml:space="preserve"> من قبوله </w:t>
      </w:r>
      <w:r w:rsidR="002C3767" w:rsidRPr="00792124">
        <w:rPr>
          <w:rFonts w:ascii="Adwaa Elsalaf" w:eastAsia="Courier New" w:hAnsi="Adwaa Elsalaf" w:cs="Traditional Arabic" w:hint="cs"/>
          <w:sz w:val="36"/>
          <w:szCs w:val="36"/>
          <w:rtl/>
          <w:lang w:eastAsia="ar-SA" w:bidi="ar-DZ"/>
        </w:rPr>
        <w:t xml:space="preserve">، </w:t>
      </w:r>
      <w:r w:rsidRPr="00792124">
        <w:rPr>
          <w:rFonts w:ascii="Adwaa Elsalaf" w:eastAsia="Courier New" w:hAnsi="Adwaa Elsalaf" w:cs="Traditional Arabic" w:hint="cs"/>
          <w:sz w:val="36"/>
          <w:szCs w:val="36"/>
          <w:rtl/>
          <w:lang w:eastAsia="ar-SA" w:bidi="ar-DZ"/>
        </w:rPr>
        <w:t>ولهذا</w:t>
      </w:r>
      <w:r>
        <w:rPr>
          <w:rFonts w:ascii="Adwaa Elsalaf" w:eastAsia="Courier New" w:hAnsi="Adwaa Elsalaf" w:cs="Traditional Arabic" w:hint="cs"/>
          <w:sz w:val="36"/>
          <w:szCs w:val="36"/>
          <w:rtl/>
          <w:lang w:eastAsia="ar-SA" w:bidi="ar-DZ"/>
        </w:rPr>
        <w:t xml:space="preserve"> فكم من أمور</w:t>
      </w:r>
      <w:r w:rsidR="002C376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وآثام وذنوب تول</w:t>
      </w:r>
      <w:r w:rsidR="002C376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دت عن الكبر ونجمت عنه </w:t>
      </w:r>
      <w:r w:rsidR="002C376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بل لم يقع فيها صاحبها إلا بسبب ما قام في قلبه من كبر </w:t>
      </w:r>
      <w:r w:rsidR="002C3767">
        <w:rPr>
          <w:rFonts w:ascii="Adwaa Elsalaf" w:eastAsia="Courier New" w:hAnsi="Adwaa Elsalaf" w:cs="Traditional Arabic" w:hint="cs"/>
          <w:sz w:val="36"/>
          <w:szCs w:val="36"/>
          <w:rtl/>
          <w:lang w:eastAsia="ar-SA" w:bidi="ar-DZ"/>
        </w:rPr>
        <w:t>.</w:t>
      </w:r>
    </w:p>
    <w:p w:rsidR="00891580" w:rsidRDefault="00123C4D" w:rsidP="00792124">
      <w:pPr>
        <w:jc w:val="both"/>
        <w:rPr>
          <w:rFonts w:ascii="Adwaa Elsalaf" w:eastAsia="Courier New" w:hAnsi="Adwaa Elsalaf" w:cs="Traditional Arabic"/>
          <w:sz w:val="36"/>
          <w:szCs w:val="36"/>
          <w:rtl/>
          <w:lang w:eastAsia="ar-SA"/>
        </w:rPr>
      </w:pPr>
      <w:r w:rsidRPr="00792124">
        <w:rPr>
          <w:rFonts w:ascii="Adwaa Elsalaf" w:eastAsia="Courier New" w:hAnsi="Adwaa Elsalaf" w:cs="Traditional Arabic" w:hint="cs"/>
          <w:sz w:val="36"/>
          <w:szCs w:val="36"/>
          <w:rtl/>
          <w:lang w:eastAsia="ar-SA" w:bidi="ar-DZ"/>
        </w:rPr>
        <w:t>وفي قول</w:t>
      </w:r>
      <w:r w:rsidR="00792124" w:rsidRPr="00792124">
        <w:rPr>
          <w:rFonts w:ascii="Adwaa Elsalaf" w:eastAsia="Courier New" w:hAnsi="Adwaa Elsalaf" w:cs="Traditional Arabic" w:hint="cs"/>
          <w:sz w:val="36"/>
          <w:szCs w:val="36"/>
          <w:rtl/>
          <w:lang w:eastAsia="ar-SA" w:bidi="ar-DZ"/>
        </w:rPr>
        <w:t xml:space="preserve"> </w:t>
      </w:r>
      <w:r w:rsidR="00DC04DC" w:rsidRPr="00792124">
        <w:rPr>
          <w:rFonts w:ascii="Adwaa Elsalaf" w:eastAsia="Courier New" w:hAnsi="Adwaa Elsalaf" w:cs="Traditional Arabic" w:hint="cs"/>
          <w:sz w:val="36"/>
          <w:szCs w:val="36"/>
          <w:rtl/>
          <w:lang w:eastAsia="ar-SA" w:bidi="ar-DZ"/>
        </w:rPr>
        <w:t>النبي عليه</w:t>
      </w:r>
      <w:r w:rsidR="00DC04DC">
        <w:rPr>
          <w:rFonts w:ascii="Adwaa Elsalaf" w:eastAsia="Courier New" w:hAnsi="Adwaa Elsalaf" w:cs="Traditional Arabic" w:hint="cs"/>
          <w:sz w:val="36"/>
          <w:szCs w:val="36"/>
          <w:rtl/>
          <w:lang w:eastAsia="ar-SA" w:bidi="ar-DZ"/>
        </w:rPr>
        <w:t xml:space="preserve"> الصلاة والسلام في الحديث المتقدم </w:t>
      </w:r>
      <w:r w:rsidR="0079256B">
        <w:rPr>
          <w:rFonts w:ascii="Adwaa Elsalaf" w:eastAsia="Courier New" w:hAnsi="Adwaa Elsalaf" w:cs="Traditional Arabic" w:hint="cs"/>
          <w:sz w:val="36"/>
          <w:szCs w:val="36"/>
          <w:rtl/>
          <w:lang w:eastAsia="ar-SA" w:bidi="ar-DZ"/>
        </w:rPr>
        <w:t>((</w:t>
      </w:r>
      <w:r w:rsidR="0079256B" w:rsidRPr="00891580">
        <w:rPr>
          <w:rFonts w:ascii="Adwaa Elsalaf" w:eastAsia="Courier New" w:hAnsi="Adwaa Elsalaf" w:cs="Traditional Arabic"/>
          <w:sz w:val="36"/>
          <w:szCs w:val="36"/>
          <w:rtl/>
          <w:lang w:eastAsia="ar-SA" w:bidi="ar-DZ"/>
        </w:rPr>
        <w:t>لَا يَدْخُلُ الْجَنَّةَ مَنْ كَانَ فِي قَلْبِهِ مِثْقَالُ ذَرَّةٍ مِنْ كِبْرٍ</w:t>
      </w:r>
      <w:r w:rsidR="0079256B">
        <w:rPr>
          <w:rFonts w:ascii="Adwaa Elsalaf" w:eastAsia="Courier New" w:hAnsi="Adwaa Elsalaf" w:cs="Traditional Arabic" w:hint="cs"/>
          <w:sz w:val="36"/>
          <w:szCs w:val="36"/>
          <w:rtl/>
          <w:lang w:eastAsia="ar-SA" w:bidi="ar-DZ"/>
        </w:rPr>
        <w:t xml:space="preserve">)) ما يدل على أن الكبر خصلة تقوم </w:t>
      </w:r>
      <w:r w:rsidR="002C3767">
        <w:rPr>
          <w:rFonts w:ascii="Adwaa Elsalaf" w:eastAsia="Courier New" w:hAnsi="Adwaa Elsalaf" w:cs="Traditional Arabic" w:hint="cs"/>
          <w:sz w:val="36"/>
          <w:szCs w:val="36"/>
          <w:rtl/>
          <w:lang w:eastAsia="ar-SA" w:bidi="ar-DZ"/>
        </w:rPr>
        <w:t xml:space="preserve">في </w:t>
      </w:r>
      <w:r w:rsidR="0079256B">
        <w:rPr>
          <w:rFonts w:ascii="Adwaa Elsalaf" w:eastAsia="Courier New" w:hAnsi="Adwaa Elsalaf" w:cs="Traditional Arabic" w:hint="cs"/>
          <w:sz w:val="36"/>
          <w:szCs w:val="36"/>
          <w:rtl/>
          <w:lang w:eastAsia="ar-SA" w:bidi="ar-DZ"/>
        </w:rPr>
        <w:t xml:space="preserve">القلب ثم من بعد ذلك تظهر على الجوارح آثارها </w:t>
      </w:r>
      <w:r w:rsidR="002C3767">
        <w:rPr>
          <w:rFonts w:ascii="Adwaa Elsalaf" w:eastAsia="Courier New" w:hAnsi="Adwaa Elsalaf" w:cs="Traditional Arabic" w:hint="cs"/>
          <w:sz w:val="36"/>
          <w:szCs w:val="36"/>
          <w:rtl/>
          <w:lang w:eastAsia="ar-SA" w:bidi="ar-DZ"/>
        </w:rPr>
        <w:t xml:space="preserve">، </w:t>
      </w:r>
      <w:r w:rsidR="0079256B">
        <w:rPr>
          <w:rFonts w:ascii="Adwaa Elsalaf" w:eastAsia="Courier New" w:hAnsi="Adwaa Elsalaf" w:cs="Traditional Arabic" w:hint="cs"/>
          <w:sz w:val="36"/>
          <w:szCs w:val="36"/>
          <w:rtl/>
          <w:lang w:eastAsia="ar-SA" w:bidi="ar-DZ"/>
        </w:rPr>
        <w:t xml:space="preserve">وآثارها كما تقدم تتلخص في رد الحق وغمط الناس </w:t>
      </w:r>
      <w:r w:rsidR="002C3767">
        <w:rPr>
          <w:rFonts w:ascii="Adwaa Elsalaf" w:eastAsia="Courier New" w:hAnsi="Adwaa Elsalaf" w:cs="Traditional Arabic" w:hint="cs"/>
          <w:sz w:val="36"/>
          <w:szCs w:val="36"/>
          <w:rtl/>
          <w:lang w:eastAsia="ar-SA" w:bidi="ar-DZ"/>
        </w:rPr>
        <w:t xml:space="preserve">؛ </w:t>
      </w:r>
      <w:r w:rsidR="0079256B">
        <w:rPr>
          <w:rFonts w:ascii="Adwaa Elsalaf" w:eastAsia="Courier New" w:hAnsi="Adwaa Elsalaf" w:cs="Traditional Arabic" w:hint="cs"/>
          <w:sz w:val="36"/>
          <w:szCs w:val="36"/>
          <w:rtl/>
          <w:lang w:eastAsia="ar-SA" w:bidi="ar-DZ"/>
        </w:rPr>
        <w:t>ازدراء</w:t>
      </w:r>
      <w:r w:rsidR="002C3767">
        <w:rPr>
          <w:rFonts w:ascii="Adwaa Elsalaf" w:eastAsia="Courier New" w:hAnsi="Adwaa Elsalaf" w:cs="Traditional Arabic" w:hint="cs"/>
          <w:sz w:val="36"/>
          <w:szCs w:val="36"/>
          <w:rtl/>
          <w:lang w:eastAsia="ar-SA" w:bidi="ar-DZ"/>
        </w:rPr>
        <w:t>ً</w:t>
      </w:r>
      <w:r w:rsidR="0079256B">
        <w:rPr>
          <w:rFonts w:ascii="Adwaa Elsalaf" w:eastAsia="Courier New" w:hAnsi="Adwaa Elsalaf" w:cs="Traditional Arabic" w:hint="cs"/>
          <w:sz w:val="36"/>
          <w:szCs w:val="36"/>
          <w:rtl/>
          <w:lang w:eastAsia="ar-SA" w:bidi="ar-DZ"/>
        </w:rPr>
        <w:t xml:space="preserve"> لهم وتعالي</w:t>
      </w:r>
      <w:r w:rsidR="002C3767">
        <w:rPr>
          <w:rFonts w:ascii="Adwaa Elsalaf" w:eastAsia="Courier New" w:hAnsi="Adwaa Elsalaf" w:cs="Traditional Arabic" w:hint="cs"/>
          <w:sz w:val="36"/>
          <w:szCs w:val="36"/>
          <w:rtl/>
          <w:lang w:eastAsia="ar-SA" w:bidi="ar-DZ"/>
        </w:rPr>
        <w:t>ً</w:t>
      </w:r>
      <w:r w:rsidR="0079256B">
        <w:rPr>
          <w:rFonts w:ascii="Adwaa Elsalaf" w:eastAsia="Courier New" w:hAnsi="Adwaa Elsalaf" w:cs="Traditional Arabic" w:hint="cs"/>
          <w:sz w:val="36"/>
          <w:szCs w:val="36"/>
          <w:rtl/>
          <w:lang w:eastAsia="ar-SA" w:bidi="ar-DZ"/>
        </w:rPr>
        <w:t xml:space="preserve">ا عليهم ورؤية نفسه فوقهم عاليا </w:t>
      </w:r>
      <w:r w:rsidR="002C3767">
        <w:rPr>
          <w:rFonts w:ascii="Adwaa Elsalaf" w:eastAsia="Courier New" w:hAnsi="Adwaa Elsalaf" w:cs="Traditional Arabic" w:hint="cs"/>
          <w:sz w:val="36"/>
          <w:szCs w:val="36"/>
          <w:rtl/>
          <w:lang w:eastAsia="ar-SA" w:bidi="ar-DZ"/>
        </w:rPr>
        <w:t xml:space="preserve">. </w:t>
      </w:r>
      <w:r w:rsidR="0079256B">
        <w:rPr>
          <w:rFonts w:ascii="Adwaa Elsalaf" w:eastAsia="Courier New" w:hAnsi="Adwaa Elsalaf" w:cs="Traditional Arabic" w:hint="cs"/>
          <w:sz w:val="36"/>
          <w:szCs w:val="36"/>
          <w:rtl/>
          <w:lang w:eastAsia="ar-SA" w:bidi="ar-DZ"/>
        </w:rPr>
        <w:t xml:space="preserve">والجزاء من جنس العمل </w:t>
      </w:r>
      <w:r w:rsidR="002C3767">
        <w:rPr>
          <w:rFonts w:ascii="Adwaa Elsalaf" w:eastAsia="Courier New" w:hAnsi="Adwaa Elsalaf" w:cs="Traditional Arabic" w:hint="cs"/>
          <w:sz w:val="36"/>
          <w:szCs w:val="36"/>
          <w:rtl/>
          <w:lang w:eastAsia="ar-SA" w:bidi="ar-DZ"/>
        </w:rPr>
        <w:t xml:space="preserve">، </w:t>
      </w:r>
      <w:r w:rsidR="0079256B">
        <w:rPr>
          <w:rFonts w:ascii="Adwaa Elsalaf" w:eastAsia="Courier New" w:hAnsi="Adwaa Elsalaf" w:cs="Traditional Arabic" w:hint="cs"/>
          <w:sz w:val="36"/>
          <w:szCs w:val="36"/>
          <w:rtl/>
          <w:lang w:eastAsia="ar-SA" w:bidi="ar-DZ"/>
        </w:rPr>
        <w:t xml:space="preserve">والعقوبة من جنس الذنب </w:t>
      </w:r>
      <w:r w:rsidR="002C3767">
        <w:rPr>
          <w:rFonts w:ascii="Adwaa Elsalaf" w:eastAsia="Courier New" w:hAnsi="Adwaa Elsalaf" w:cs="Traditional Arabic" w:hint="cs"/>
          <w:sz w:val="36"/>
          <w:szCs w:val="36"/>
          <w:rtl/>
          <w:lang w:eastAsia="ar-SA" w:bidi="ar-DZ"/>
        </w:rPr>
        <w:t xml:space="preserve">؛ </w:t>
      </w:r>
      <w:r w:rsidR="0079256B">
        <w:rPr>
          <w:rFonts w:ascii="Adwaa Elsalaf" w:eastAsia="Courier New" w:hAnsi="Adwaa Elsalaf" w:cs="Traditional Arabic" w:hint="cs"/>
          <w:sz w:val="36"/>
          <w:szCs w:val="36"/>
          <w:rtl/>
          <w:lang w:eastAsia="ar-SA" w:bidi="ar-DZ"/>
        </w:rPr>
        <w:t>ولهذا جاء في الترمذ</w:t>
      </w:r>
      <w:r w:rsidR="002C3767">
        <w:rPr>
          <w:rFonts w:ascii="Adwaa Elsalaf" w:eastAsia="Courier New" w:hAnsi="Adwaa Elsalaf" w:cs="Traditional Arabic" w:hint="cs"/>
          <w:sz w:val="36"/>
          <w:szCs w:val="36"/>
          <w:rtl/>
          <w:lang w:eastAsia="ar-SA" w:bidi="ar-DZ"/>
        </w:rPr>
        <w:t>ي</w:t>
      </w:r>
      <w:r w:rsidR="0079256B">
        <w:rPr>
          <w:rFonts w:ascii="Adwaa Elsalaf" w:eastAsia="Courier New" w:hAnsi="Adwaa Elsalaf" w:cs="Traditional Arabic" w:hint="cs"/>
          <w:sz w:val="36"/>
          <w:szCs w:val="36"/>
          <w:rtl/>
          <w:lang w:eastAsia="ar-SA" w:bidi="ar-DZ"/>
        </w:rPr>
        <w:t xml:space="preserve"> بسند ثابت أن النبي صلى الله عليه وسلم قال : </w:t>
      </w:r>
      <w:r w:rsidR="00891580">
        <w:rPr>
          <w:rFonts w:ascii="Adwaa Elsalaf" w:eastAsia="Courier New" w:hAnsi="Adwaa Elsalaf" w:cs="Traditional Arabic" w:hint="cs"/>
          <w:sz w:val="36"/>
          <w:szCs w:val="36"/>
          <w:rtl/>
          <w:lang w:eastAsia="ar-SA" w:bidi="ar-DZ"/>
        </w:rPr>
        <w:t>((</w:t>
      </w:r>
      <w:r w:rsidR="00891580" w:rsidRPr="00891580">
        <w:rPr>
          <w:rFonts w:ascii="Adwaa Elsalaf" w:eastAsia="Courier New" w:hAnsi="Adwaa Elsalaf" w:cs="Traditional Arabic"/>
          <w:sz w:val="36"/>
          <w:szCs w:val="36"/>
          <w:rtl/>
          <w:lang w:eastAsia="ar-SA" w:bidi="ar-DZ"/>
        </w:rPr>
        <w:t>يُحْشَرُ الْمُتَكَبِّرُونَ يَوْمَ القِيَامَةِ أَمْثَالَ الذَّرِّ فِي صُوَرِ الرِّجَالِ يَغْشَاهُمُ الذُّلُّ مِنْ كُلِّ مَكَانٍ</w:t>
      </w:r>
      <w:r w:rsidR="00891580">
        <w:rPr>
          <w:rFonts w:ascii="Adwaa Elsalaf" w:eastAsia="Courier New" w:hAnsi="Adwaa Elsalaf" w:cs="Traditional Arabic" w:hint="cs"/>
          <w:sz w:val="36"/>
          <w:szCs w:val="36"/>
          <w:rtl/>
          <w:lang w:eastAsia="ar-SA" w:bidi="ar-DZ"/>
        </w:rPr>
        <w:t>))</w:t>
      </w:r>
      <w:r w:rsidR="0079256B">
        <w:rPr>
          <w:rFonts w:ascii="Adwaa Elsalaf" w:eastAsia="Courier New" w:hAnsi="Adwaa Elsalaf" w:cs="Traditional Arabic" w:hint="cs"/>
          <w:sz w:val="36"/>
          <w:szCs w:val="36"/>
          <w:rtl/>
          <w:lang w:eastAsia="ar-SA"/>
        </w:rPr>
        <w:t xml:space="preserve"> </w:t>
      </w:r>
      <w:r w:rsidR="002C3767">
        <w:rPr>
          <w:rFonts w:ascii="Adwaa Elsalaf" w:eastAsia="Courier New" w:hAnsi="Adwaa Elsalaf" w:cs="Traditional Arabic" w:hint="cs"/>
          <w:sz w:val="36"/>
          <w:szCs w:val="36"/>
          <w:rtl/>
          <w:lang w:eastAsia="ar-SA"/>
        </w:rPr>
        <w:t>.</w:t>
      </w:r>
    </w:p>
    <w:p w:rsidR="00891580" w:rsidRDefault="0079256B" w:rsidP="002C3767">
      <w:pPr>
        <w:jc w:val="both"/>
        <w:rPr>
          <w:rFonts w:ascii="Adwaa Elsalaf" w:eastAsia="Courier New" w:hAnsi="Adwaa Elsalaf" w:cs="Traditional Arabic"/>
          <w:sz w:val="36"/>
          <w:szCs w:val="36"/>
          <w:rtl/>
          <w:lang w:eastAsia="ar-SA"/>
        </w:rPr>
      </w:pPr>
      <w:r>
        <w:rPr>
          <w:rFonts w:ascii="Adwaa Elsalaf" w:eastAsia="Courier New" w:hAnsi="Adwaa Elsalaf" w:cs="Traditional Arabic" w:hint="cs"/>
          <w:sz w:val="36"/>
          <w:szCs w:val="36"/>
          <w:rtl/>
          <w:lang w:eastAsia="ar-SA"/>
        </w:rPr>
        <w:t xml:space="preserve">أيها المؤمنون </w:t>
      </w:r>
      <w:r w:rsidR="002C3767">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لنتعوذ بالله من الكبر </w:t>
      </w:r>
      <w:r w:rsidR="002C3767">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ولنجاهد أنفسنا على السلامة منه والحذر من الوقوع فيه </w:t>
      </w:r>
      <w:r w:rsidR="002C3767">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فإن عواقبه على صاحبه في دنياه وأخراه وخيمة </w:t>
      </w:r>
      <w:r w:rsidR="002C3767">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 xml:space="preserve">أصلح الله شأننا أجمعين </w:t>
      </w:r>
      <w:r w:rsidR="002C3767">
        <w:rPr>
          <w:rFonts w:ascii="Adwaa Elsalaf" w:eastAsia="Courier New" w:hAnsi="Adwaa Elsalaf" w:cs="Traditional Arabic" w:hint="cs"/>
          <w:sz w:val="36"/>
          <w:szCs w:val="36"/>
          <w:rtl/>
          <w:lang w:eastAsia="ar-SA"/>
        </w:rPr>
        <w:t xml:space="preserve">، </w:t>
      </w:r>
      <w:r>
        <w:rPr>
          <w:rFonts w:ascii="Adwaa Elsalaf" w:eastAsia="Courier New" w:hAnsi="Adwaa Elsalaf" w:cs="Traditional Arabic" w:hint="cs"/>
          <w:sz w:val="36"/>
          <w:szCs w:val="36"/>
          <w:rtl/>
          <w:lang w:eastAsia="ar-SA"/>
        </w:rPr>
        <w:t>وهدانا إليه صراط</w:t>
      </w:r>
      <w:r w:rsidR="002C3767">
        <w:rPr>
          <w:rFonts w:ascii="Adwaa Elsalaf" w:eastAsia="Courier New" w:hAnsi="Adwaa Elsalaf" w:cs="Traditional Arabic" w:hint="cs"/>
          <w:sz w:val="36"/>
          <w:szCs w:val="36"/>
          <w:rtl/>
          <w:lang w:eastAsia="ar-SA"/>
        </w:rPr>
        <w:t>ً</w:t>
      </w:r>
      <w:r>
        <w:rPr>
          <w:rFonts w:ascii="Adwaa Elsalaf" w:eastAsia="Courier New" w:hAnsi="Adwaa Elsalaf" w:cs="Traditional Arabic" w:hint="cs"/>
          <w:sz w:val="36"/>
          <w:szCs w:val="36"/>
          <w:rtl/>
          <w:lang w:eastAsia="ar-SA"/>
        </w:rPr>
        <w:t>ا مستقيما .</w:t>
      </w:r>
    </w:p>
    <w:p w:rsidR="003F01B0" w:rsidRDefault="003F01B0" w:rsidP="003F01B0">
      <w:pPr>
        <w:jc w:val="both"/>
        <w:rPr>
          <w:rFonts w:ascii="Adwaa Elsalaf" w:eastAsia="Courier New" w:hAnsi="Adwaa Elsalaf" w:cs="Traditional Arabic"/>
          <w:sz w:val="36"/>
          <w:szCs w:val="36"/>
          <w:rtl/>
          <w:lang w:eastAsia="ar-SA" w:bidi="ar-DZ"/>
        </w:rPr>
      </w:pPr>
      <w:r w:rsidRPr="00A26A46">
        <w:rPr>
          <w:rFonts w:ascii="Adwaa Elsalaf" w:eastAsia="Courier New" w:hAnsi="Adwaa Elsalaf" w:cs="Traditional Arabic" w:hint="cs"/>
          <w:sz w:val="36"/>
          <w:szCs w:val="36"/>
          <w:rtl/>
          <w:lang w:eastAsia="ar-SA" w:bidi="ar-DZ"/>
        </w:rPr>
        <w:t>أقول</w:t>
      </w:r>
      <w:r>
        <w:rPr>
          <w:rFonts w:ascii="Adwaa Elsalaf" w:eastAsia="Courier New" w:hAnsi="Adwaa Elsalaf" w:cs="Traditional Arabic" w:hint="cs"/>
          <w:sz w:val="36"/>
          <w:szCs w:val="36"/>
          <w:rtl/>
          <w:lang w:eastAsia="ar-SA" w:bidi="ar-DZ"/>
        </w:rPr>
        <w:t>ُ</w:t>
      </w:r>
      <w:r w:rsidRPr="00A26A46">
        <w:rPr>
          <w:rFonts w:ascii="Adwaa Elsalaf" w:eastAsia="Courier New" w:hAnsi="Adwaa Elsalaf" w:cs="Traditional Arabic" w:hint="cs"/>
          <w:sz w:val="36"/>
          <w:szCs w:val="36"/>
          <w:rtl/>
          <w:lang w:eastAsia="ar-SA" w:bidi="ar-DZ"/>
        </w:rPr>
        <w:t xml:space="preserve"> هذا القول</w:t>
      </w:r>
      <w:r w:rsidRPr="00A422D3">
        <w:rPr>
          <w:rFonts w:ascii="Adwaa Elsalaf" w:eastAsia="Courier New" w:hAnsi="Adwaa Elsalaf" w:cs="Traditional Arabic" w:hint="cs"/>
          <w:sz w:val="36"/>
          <w:szCs w:val="36"/>
          <w:rtl/>
          <w:lang w:eastAsia="ar-SA" w:bidi="ar-DZ"/>
        </w:rPr>
        <w:t xml:space="preserve"> وأستغفر</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hint="cs"/>
          <w:sz w:val="36"/>
          <w:szCs w:val="36"/>
          <w:rtl/>
          <w:lang w:eastAsia="ar-SA" w:bidi="ar-DZ"/>
        </w:rPr>
        <w:t xml:space="preserve"> الله</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hint="cs"/>
          <w:sz w:val="36"/>
          <w:szCs w:val="36"/>
          <w:rtl/>
          <w:lang w:eastAsia="ar-SA" w:bidi="ar-DZ"/>
        </w:rPr>
        <w:t xml:space="preserve"> لي ولكم ولسائر</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hint="cs"/>
          <w:sz w:val="36"/>
          <w:szCs w:val="36"/>
          <w:rtl/>
          <w:lang w:eastAsia="ar-SA" w:bidi="ar-DZ"/>
        </w:rPr>
        <w:t xml:space="preserve"> المسلمين من</w:t>
      </w:r>
      <w:r>
        <w:rPr>
          <w:rFonts w:ascii="Adwaa Elsalaf" w:eastAsia="Courier New" w:hAnsi="Adwaa Elsalaf" w:cs="Traditional Arabic" w:hint="cs"/>
          <w:sz w:val="36"/>
          <w:szCs w:val="36"/>
          <w:rtl/>
          <w:lang w:eastAsia="ar-SA" w:bidi="ar-DZ"/>
        </w:rPr>
        <w:t xml:space="preserve"> كل ذنب فاستغفروه يغفر لكم </w:t>
      </w:r>
      <w:r w:rsidRPr="00A422D3">
        <w:rPr>
          <w:rFonts w:ascii="Adwaa Elsalaf" w:eastAsia="Courier New" w:hAnsi="Adwaa Elsalaf" w:cs="Traditional Arabic" w:hint="cs"/>
          <w:sz w:val="36"/>
          <w:szCs w:val="36"/>
          <w:rtl/>
          <w:lang w:eastAsia="ar-SA" w:bidi="ar-DZ"/>
        </w:rPr>
        <w:t xml:space="preserve">إنه </w:t>
      </w:r>
      <w:r>
        <w:rPr>
          <w:rFonts w:ascii="Adwaa Elsalaf" w:eastAsia="Courier New" w:hAnsi="Adwaa Elsalaf" w:cs="Traditional Arabic" w:hint="cs"/>
          <w:sz w:val="36"/>
          <w:szCs w:val="36"/>
          <w:rtl/>
          <w:lang w:eastAsia="ar-SA" w:bidi="ar-DZ"/>
        </w:rPr>
        <w:t>هو ال</w:t>
      </w:r>
      <w:r w:rsidRPr="00A422D3">
        <w:rPr>
          <w:rFonts w:ascii="Adwaa Elsalaf" w:eastAsia="Courier New" w:hAnsi="Adwaa Elsalaf" w:cs="Traditional Arabic" w:hint="cs"/>
          <w:sz w:val="36"/>
          <w:szCs w:val="36"/>
          <w:rtl/>
          <w:lang w:eastAsia="ar-SA" w:bidi="ar-DZ"/>
        </w:rPr>
        <w:t xml:space="preserve">غفور </w:t>
      </w:r>
      <w:r>
        <w:rPr>
          <w:rFonts w:ascii="Adwaa Elsalaf" w:eastAsia="Courier New" w:hAnsi="Adwaa Elsalaf" w:cs="Traditional Arabic" w:hint="cs"/>
          <w:sz w:val="36"/>
          <w:szCs w:val="36"/>
          <w:rtl/>
          <w:lang w:eastAsia="ar-SA" w:bidi="ar-DZ"/>
        </w:rPr>
        <w:t>الرحيم.</w:t>
      </w:r>
    </w:p>
    <w:p w:rsidR="00891580" w:rsidRDefault="00891580" w:rsidP="002B52B4">
      <w:pPr>
        <w:jc w:val="lowKashida"/>
        <w:rPr>
          <w:rFonts w:cs="Traditional Arabic"/>
          <w:b/>
          <w:bCs/>
          <w:color w:val="000000"/>
          <w:sz w:val="36"/>
          <w:szCs w:val="36"/>
          <w:rtl/>
        </w:rPr>
      </w:pPr>
    </w:p>
    <w:p w:rsidR="000528E1" w:rsidRDefault="000528E1">
      <w:pPr>
        <w:bidi w:val="0"/>
        <w:spacing w:after="200" w:line="276" w:lineRule="auto"/>
        <w:rPr>
          <w:rFonts w:cs="Traditional Arabic"/>
          <w:b/>
          <w:bCs/>
          <w:color w:val="000000"/>
          <w:sz w:val="36"/>
          <w:szCs w:val="36"/>
          <w:rtl/>
        </w:rPr>
      </w:pPr>
      <w:r>
        <w:rPr>
          <w:rFonts w:cs="Traditional Arabic"/>
          <w:b/>
          <w:bCs/>
          <w:color w:val="000000"/>
          <w:sz w:val="36"/>
          <w:szCs w:val="36"/>
          <w:rtl/>
        </w:rPr>
        <w:br w:type="page"/>
      </w:r>
    </w:p>
    <w:p w:rsidR="002B52B4" w:rsidRDefault="002B52B4" w:rsidP="002B52B4">
      <w:pPr>
        <w:jc w:val="lowKashida"/>
        <w:rPr>
          <w:rFonts w:cs="Traditional Arabic"/>
          <w:b/>
          <w:bCs/>
          <w:color w:val="000000"/>
          <w:sz w:val="36"/>
          <w:szCs w:val="36"/>
          <w:rtl/>
        </w:rPr>
      </w:pPr>
      <w:bookmarkStart w:id="0" w:name="_GoBack"/>
      <w:bookmarkEnd w:id="0"/>
      <w:r>
        <w:rPr>
          <w:rFonts w:cs="Traditional Arabic" w:hint="cs"/>
          <w:b/>
          <w:bCs/>
          <w:color w:val="000000"/>
          <w:sz w:val="36"/>
          <w:szCs w:val="36"/>
          <w:rtl/>
        </w:rPr>
        <w:lastRenderedPageBreak/>
        <w:t>الخطبة الثانية :</w:t>
      </w:r>
    </w:p>
    <w:p w:rsidR="002B52B4" w:rsidRDefault="002B52B4" w:rsidP="002C3767">
      <w:pPr>
        <w:jc w:val="both"/>
        <w:rPr>
          <w:rFonts w:ascii="Adwaa Elsalaf" w:eastAsia="Courier New" w:hAnsi="Adwaa Elsalaf" w:cs="Traditional Arabic"/>
          <w:sz w:val="36"/>
          <w:szCs w:val="36"/>
          <w:rtl/>
          <w:lang w:eastAsia="ar-SA" w:bidi="ar-DZ"/>
        </w:rPr>
      </w:pPr>
      <w:r w:rsidRPr="00A422D3">
        <w:rPr>
          <w:rFonts w:ascii="Adwaa Elsalaf" w:eastAsia="Courier New" w:hAnsi="Adwaa Elsalaf" w:cs="Traditional Arabic" w:hint="cs"/>
          <w:sz w:val="36"/>
          <w:szCs w:val="36"/>
          <w:rtl/>
          <w:lang w:eastAsia="ar-SA" w:bidi="ar-DZ"/>
        </w:rPr>
        <w:t>الحمد لله</w:t>
      </w:r>
      <w:r>
        <w:rPr>
          <w:rFonts w:ascii="Adwaa Elsalaf" w:eastAsia="Courier New" w:hAnsi="Adwaa Elsalaf" w:cs="Traditional Arabic" w:hint="cs"/>
          <w:sz w:val="36"/>
          <w:szCs w:val="36"/>
          <w:rtl/>
          <w:lang w:eastAsia="ar-SA" w:bidi="ar-DZ"/>
        </w:rPr>
        <w:t xml:space="preserve"> كثيرا ، </w:t>
      </w:r>
      <w:r w:rsidRPr="00A422D3">
        <w:rPr>
          <w:rFonts w:ascii="Adwaa Elsalaf" w:eastAsia="Courier New" w:hAnsi="Adwaa Elsalaf" w:cs="Traditional Arabic" w:hint="cs"/>
          <w:sz w:val="36"/>
          <w:szCs w:val="36"/>
          <w:rtl/>
          <w:lang w:eastAsia="ar-SA" w:bidi="ar-DZ"/>
        </w:rPr>
        <w:t xml:space="preserve">وأشهد </w:t>
      </w:r>
      <w:r>
        <w:rPr>
          <w:rFonts w:ascii="Adwaa Elsalaf" w:eastAsia="Courier New" w:hAnsi="Adwaa Elsalaf" w:cs="Traditional Arabic" w:hint="cs"/>
          <w:sz w:val="36"/>
          <w:szCs w:val="36"/>
          <w:rtl/>
          <w:lang w:eastAsia="ar-SA" w:bidi="ar-DZ"/>
        </w:rPr>
        <w:t>أ</w:t>
      </w:r>
      <w:r w:rsidRPr="00A422D3">
        <w:rPr>
          <w:rFonts w:ascii="Adwaa Elsalaf" w:eastAsia="Courier New" w:hAnsi="Adwaa Elsalaf" w:cs="Traditional Arabic" w:hint="cs"/>
          <w:sz w:val="36"/>
          <w:szCs w:val="36"/>
          <w:rtl/>
          <w:lang w:eastAsia="ar-SA" w:bidi="ar-DZ"/>
        </w:rPr>
        <w:t>ن لا إله إلا الله</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hint="cs"/>
          <w:sz w:val="36"/>
          <w:szCs w:val="36"/>
          <w:rtl/>
          <w:lang w:eastAsia="ar-SA" w:bidi="ar-DZ"/>
        </w:rPr>
        <w:t xml:space="preserve"> وحده لا شريك له </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hint="cs"/>
          <w:sz w:val="36"/>
          <w:szCs w:val="36"/>
          <w:rtl/>
          <w:lang w:eastAsia="ar-SA" w:bidi="ar-DZ"/>
        </w:rPr>
        <w:t>وأشهد أن</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hint="cs"/>
          <w:sz w:val="36"/>
          <w:szCs w:val="36"/>
          <w:rtl/>
          <w:lang w:eastAsia="ar-SA" w:bidi="ar-DZ"/>
        </w:rPr>
        <w:t xml:space="preserve"> محمدا</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hint="cs"/>
          <w:sz w:val="36"/>
          <w:szCs w:val="36"/>
          <w:rtl/>
          <w:lang w:eastAsia="ar-SA" w:bidi="ar-DZ"/>
        </w:rPr>
        <w:t xml:space="preserve"> عبده ورسوله </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hint="cs"/>
          <w:sz w:val="36"/>
          <w:szCs w:val="36"/>
          <w:rtl/>
          <w:lang w:eastAsia="ar-SA" w:bidi="ar-DZ"/>
        </w:rPr>
        <w:t>صلى الله وسل</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hint="cs"/>
          <w:sz w:val="36"/>
          <w:szCs w:val="36"/>
          <w:rtl/>
          <w:lang w:eastAsia="ar-SA" w:bidi="ar-DZ"/>
        </w:rPr>
        <w:t xml:space="preserve">م عليه وعلى آله وصحبه أجمعين </w:t>
      </w:r>
      <w:r>
        <w:rPr>
          <w:rFonts w:ascii="Adwaa Elsalaf" w:eastAsia="Courier New" w:hAnsi="Adwaa Elsalaf" w:cs="Traditional Arabic" w:hint="cs"/>
          <w:sz w:val="36"/>
          <w:szCs w:val="36"/>
          <w:rtl/>
          <w:lang w:eastAsia="ar-SA" w:bidi="ar-DZ"/>
        </w:rPr>
        <w:t xml:space="preserve">. أما بعد أيها المؤمنون عباد الله : اتقوا الله تعالى </w:t>
      </w:r>
      <w:r w:rsidR="009210FA">
        <w:rPr>
          <w:rFonts w:ascii="Adwaa Elsalaf" w:eastAsia="Courier New" w:hAnsi="Adwaa Elsalaf" w:cs="Traditional Arabic" w:hint="cs"/>
          <w:sz w:val="36"/>
          <w:szCs w:val="36"/>
          <w:rtl/>
          <w:lang w:eastAsia="ar-SA" w:bidi="ar-DZ"/>
        </w:rPr>
        <w:t>.</w:t>
      </w:r>
    </w:p>
    <w:p w:rsidR="00EC65E8" w:rsidRDefault="009210FA" w:rsidP="002C3767">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عباد الله </w:t>
      </w:r>
      <w:r w:rsidR="002C376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ويعين المسلم على الخلاص من الكبر إعانة</w:t>
      </w:r>
      <w:r w:rsidR="00EC65E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تامة أمران عظيمان </w:t>
      </w:r>
      <w:r w:rsidR="00EC65E8">
        <w:rPr>
          <w:rFonts w:ascii="Adwaa Elsalaf" w:eastAsia="Courier New" w:hAnsi="Adwaa Elsalaf" w:cs="Traditional Arabic" w:hint="cs"/>
          <w:sz w:val="36"/>
          <w:szCs w:val="36"/>
          <w:rtl/>
          <w:lang w:eastAsia="ar-SA" w:bidi="ar-DZ"/>
        </w:rPr>
        <w:t>:</w:t>
      </w:r>
    </w:p>
    <w:p w:rsidR="00EC65E8" w:rsidRPr="00123C4D" w:rsidRDefault="009210FA" w:rsidP="00123C4D">
      <w:pPr>
        <w:pStyle w:val="ListParagraph"/>
        <w:numPr>
          <w:ilvl w:val="0"/>
          <w:numId w:val="2"/>
        </w:numPr>
        <w:ind w:left="281"/>
        <w:jc w:val="both"/>
        <w:rPr>
          <w:rFonts w:ascii="Adwaa Elsalaf" w:eastAsia="Courier New" w:hAnsi="Adwaa Elsalaf" w:cs="Traditional Arabic"/>
          <w:sz w:val="36"/>
          <w:szCs w:val="36"/>
          <w:rtl/>
          <w:lang w:eastAsia="ar-SA" w:bidi="ar-DZ"/>
        </w:rPr>
      </w:pPr>
      <w:r w:rsidRPr="00123C4D">
        <w:rPr>
          <w:rFonts w:ascii="Adwaa Elsalaf" w:eastAsia="Courier New" w:hAnsi="Adwaa Elsalaf" w:cs="Traditional Arabic" w:hint="cs"/>
          <w:sz w:val="36"/>
          <w:szCs w:val="36"/>
          <w:rtl/>
          <w:lang w:eastAsia="ar-SA" w:bidi="ar-DZ"/>
        </w:rPr>
        <w:t xml:space="preserve">فأما الأول فهو أن يعرف ربه سبحانه وتعالى بعظمته وجلاله وعزه وكبريائه </w:t>
      </w:r>
      <w:r w:rsidR="00EC65E8"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أن يعرف ربه عز وجل بنعوت الجلال وصفات العظمة والكبرياء والكمال </w:t>
      </w:r>
      <w:r w:rsidR="00123C4D" w:rsidRPr="00123C4D">
        <w:rPr>
          <w:rFonts w:ascii="Adwaa Elsalaf" w:eastAsia="Courier New" w:hAnsi="Adwaa Elsalaf" w:cs="Traditional Arabic" w:hint="cs"/>
          <w:sz w:val="36"/>
          <w:szCs w:val="36"/>
          <w:rtl/>
          <w:lang w:eastAsia="ar-SA" w:bidi="ar-DZ"/>
        </w:rPr>
        <w:t>؛</w:t>
      </w:r>
      <w:r w:rsidR="00EC65E8"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سبحان ذي الجبروت والملكوت والكبرياء والعظمة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والكبرياء صفة الله عز وجل خاصة</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 بجلاله وكماله وعظمته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ولهذا جاء في الحديث عن نبينا صلى الله عليه وسلم قال</w:t>
      </w:r>
      <w:r w:rsidR="001E08CB" w:rsidRPr="00123C4D">
        <w:rPr>
          <w:rFonts w:ascii="Adwaa Elsalaf" w:eastAsia="Courier New" w:hAnsi="Adwaa Elsalaf" w:cs="Traditional Arabic" w:hint="cs"/>
          <w:sz w:val="36"/>
          <w:szCs w:val="36"/>
          <w:rtl/>
          <w:lang w:eastAsia="ar-SA" w:bidi="ar-DZ"/>
        </w:rPr>
        <w:t xml:space="preserve"> </w:t>
      </w:r>
      <w:r w:rsidR="002C3767"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 </w:t>
      </w:r>
      <w:r w:rsidR="002C3767"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sz w:val="36"/>
          <w:szCs w:val="36"/>
          <w:rtl/>
          <w:lang w:eastAsia="ar-SA" w:bidi="ar-DZ"/>
        </w:rPr>
        <w:t>قَالَ اللَّهُ عَزَّ وَجَلَّ: «الْكِبْرِيَاءُ رِدَائِي وَالْعَظَمَةُ إِزَارِي، فَمَن</w:t>
      </w:r>
      <w:r w:rsidR="001E08CB" w:rsidRPr="00123C4D">
        <w:rPr>
          <w:rFonts w:ascii="Adwaa Elsalaf" w:eastAsia="Courier New" w:hAnsi="Adwaa Elsalaf" w:cs="Traditional Arabic"/>
          <w:sz w:val="36"/>
          <w:szCs w:val="36"/>
          <w:rtl/>
          <w:lang w:eastAsia="ar-SA" w:bidi="ar-DZ"/>
        </w:rPr>
        <w:t>ْ نَازَعَنِي وَاحِدًا مِنْهُمَا</w:t>
      </w:r>
      <w:r w:rsidRPr="00123C4D">
        <w:rPr>
          <w:rFonts w:ascii="Adwaa Elsalaf" w:eastAsia="Courier New" w:hAnsi="Adwaa Elsalaf" w:cs="Traditional Arabic"/>
          <w:sz w:val="36"/>
          <w:szCs w:val="36"/>
          <w:rtl/>
          <w:lang w:eastAsia="ar-SA" w:bidi="ar-DZ"/>
        </w:rPr>
        <w:t xml:space="preserve"> قَذَفْتُهُ فِي النَّارِ»</w:t>
      </w:r>
      <w:r w:rsidRPr="00123C4D">
        <w:rPr>
          <w:rFonts w:ascii="Adwaa Elsalaf" w:eastAsia="Courier New" w:hAnsi="Adwaa Elsalaf" w:cs="Traditional Arabic" w:hint="cs"/>
          <w:sz w:val="36"/>
          <w:szCs w:val="36"/>
          <w:rtl/>
          <w:lang w:eastAsia="ar-SA" w:bidi="ar-DZ"/>
        </w:rPr>
        <w:t xml:space="preserve"> </w:t>
      </w:r>
      <w:r w:rsidR="001E08CB" w:rsidRPr="00123C4D">
        <w:rPr>
          <w:rFonts w:ascii="Adwaa Elsalaf" w:eastAsia="Courier New" w:hAnsi="Adwaa Elsalaf" w:cs="Traditional Arabic" w:hint="cs"/>
          <w:sz w:val="36"/>
          <w:szCs w:val="36"/>
          <w:rtl/>
          <w:lang w:eastAsia="ar-SA" w:bidi="ar-DZ"/>
        </w:rPr>
        <w:t xml:space="preserve">)) </w:t>
      </w:r>
      <w:r w:rsidR="00EC65E8" w:rsidRPr="00123C4D">
        <w:rPr>
          <w:rFonts w:ascii="Adwaa Elsalaf" w:eastAsia="Courier New" w:hAnsi="Adwaa Elsalaf" w:cs="Traditional Arabic" w:hint="cs"/>
          <w:sz w:val="36"/>
          <w:szCs w:val="36"/>
          <w:rtl/>
          <w:lang w:eastAsia="ar-SA" w:bidi="ar-DZ"/>
        </w:rPr>
        <w:t>.</w:t>
      </w:r>
    </w:p>
    <w:p w:rsidR="009210FA" w:rsidRPr="00123C4D" w:rsidRDefault="009210FA" w:rsidP="00123C4D">
      <w:pPr>
        <w:pStyle w:val="ListParagraph"/>
        <w:numPr>
          <w:ilvl w:val="0"/>
          <w:numId w:val="2"/>
        </w:numPr>
        <w:ind w:left="281"/>
        <w:jc w:val="both"/>
        <w:rPr>
          <w:rFonts w:ascii="Adwaa Elsalaf" w:eastAsia="Courier New" w:hAnsi="Adwaa Elsalaf" w:cs="Traditional Arabic"/>
          <w:sz w:val="36"/>
          <w:szCs w:val="36"/>
          <w:rtl/>
          <w:lang w:eastAsia="ar-SA" w:bidi="ar-DZ"/>
        </w:rPr>
      </w:pPr>
      <w:r w:rsidRPr="00123C4D">
        <w:rPr>
          <w:rFonts w:ascii="Adwaa Elsalaf" w:eastAsia="Courier New" w:hAnsi="Adwaa Elsalaf" w:cs="Traditional Arabic" w:hint="cs"/>
          <w:sz w:val="36"/>
          <w:szCs w:val="36"/>
          <w:rtl/>
          <w:lang w:eastAsia="ar-SA" w:bidi="ar-DZ"/>
        </w:rPr>
        <w:t xml:space="preserve">وأما الثاني عباد الله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فأن يعرف الإنسان نفسه وكيف نشأ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وما هي</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أطوار خلقه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وكيف أنه عبد</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 ذليل ومخلوق</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 ضعيف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فينظر كيف أنه كان قبل لم يكن شيئا مذكورا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ثم خ</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لق من تراب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من طين لازب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ثم من نطفة من ماء مهين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ثم كان علقة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ثم مضغة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ثم تطور في هذا الخلق إلى أن أصبح سميع</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ا بصير</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ا ذا عقل</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 يتحرك ويتكلم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وكل ذلك بمن</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 الله ومد</w:t>
      </w:r>
      <w:r w:rsidR="001E08CB" w:rsidRPr="00123C4D">
        <w:rPr>
          <w:rFonts w:ascii="Adwaa Elsalaf" w:eastAsia="Courier New" w:hAnsi="Adwaa Elsalaf" w:cs="Traditional Arabic" w:hint="cs"/>
          <w:sz w:val="36"/>
          <w:szCs w:val="36"/>
          <w:rtl/>
          <w:lang w:eastAsia="ar-SA" w:bidi="ar-DZ"/>
        </w:rPr>
        <w:t>ِّ</w:t>
      </w:r>
      <w:r w:rsidRPr="00123C4D">
        <w:rPr>
          <w:rFonts w:ascii="Adwaa Elsalaf" w:eastAsia="Courier New" w:hAnsi="Adwaa Elsalaf" w:cs="Traditional Arabic" w:hint="cs"/>
          <w:sz w:val="36"/>
          <w:szCs w:val="36"/>
          <w:rtl/>
          <w:lang w:eastAsia="ar-SA" w:bidi="ar-DZ"/>
        </w:rPr>
        <w:t xml:space="preserve">ه جل في علاه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فإذا نظر الإنسان في هذه الأطوار عرف نفسه </w:t>
      </w:r>
      <w:r w:rsidR="001E08CB" w:rsidRPr="00123C4D">
        <w:rPr>
          <w:rFonts w:ascii="Adwaa Elsalaf" w:eastAsia="Courier New" w:hAnsi="Adwaa Elsalaf" w:cs="Traditional Arabic" w:hint="cs"/>
          <w:sz w:val="36"/>
          <w:szCs w:val="36"/>
          <w:rtl/>
          <w:lang w:eastAsia="ar-SA" w:bidi="ar-DZ"/>
        </w:rPr>
        <w:t xml:space="preserve">، </w:t>
      </w:r>
      <w:r w:rsidRPr="00123C4D">
        <w:rPr>
          <w:rFonts w:ascii="Adwaa Elsalaf" w:eastAsia="Courier New" w:hAnsi="Adwaa Elsalaf" w:cs="Traditional Arabic" w:hint="cs"/>
          <w:sz w:val="36"/>
          <w:szCs w:val="36"/>
          <w:rtl/>
          <w:lang w:eastAsia="ar-SA" w:bidi="ar-DZ"/>
        </w:rPr>
        <w:t xml:space="preserve">وإلى هذا المعنى الإشارة في قول الله تعالى </w:t>
      </w:r>
      <w:r w:rsidRPr="00123C4D">
        <w:rPr>
          <w:rFonts w:ascii="Adwaa Elsalaf" w:hAnsi="Adwaa Elsalaf" w:cs="DecoType Naskh Extensions" w:hint="cs"/>
          <w:sz w:val="33"/>
          <w:szCs w:val="33"/>
          <w:rtl/>
        </w:rPr>
        <w:t>{</w:t>
      </w:r>
      <w:r w:rsidRPr="00123C4D">
        <w:rPr>
          <w:rFonts w:ascii="Adwaa Elsalaf" w:hAnsi="Adwaa Elsalaf" w:cs="DecoType Naskh Extensions"/>
          <w:sz w:val="33"/>
          <w:szCs w:val="33"/>
          <w:rtl/>
        </w:rPr>
        <w:t xml:space="preserve">قُتِلَ الْإِنْسَانُ مَا أَكْفَرَهُ (17) مِنْ أَيِّ شَيْءٍ خَلَقَهُ (18) مِنْ نُطْفَةٍ خَلَقَهُ فَقَدَّرَهُ (19) ثُمَّ السَّبِيلَ يَسَّرَهُ (20) ثُمَّ أَمَاتَهُ فَأَقْبَرَهُ (21) ثُمَّ </w:t>
      </w:r>
      <w:r w:rsidR="0031131A" w:rsidRPr="00123C4D">
        <w:rPr>
          <w:rFonts w:ascii="Adwaa Elsalaf" w:hAnsi="Adwaa Elsalaf" w:cs="DecoType Naskh Extensions"/>
          <w:sz w:val="33"/>
          <w:szCs w:val="33"/>
          <w:rtl/>
        </w:rPr>
        <w:t>إِذَا شَاءَ أَنْشَرَهُ</w:t>
      </w:r>
      <w:r w:rsidRPr="00123C4D">
        <w:rPr>
          <w:rFonts w:ascii="Adwaa Elsalaf" w:hAnsi="Adwaa Elsalaf" w:cs="DecoType Naskh Extensions" w:hint="cs"/>
          <w:sz w:val="33"/>
          <w:szCs w:val="33"/>
          <w:rtl/>
        </w:rPr>
        <w:t>}</w:t>
      </w:r>
      <w:r w:rsidRPr="00123C4D">
        <w:rPr>
          <w:rFonts w:ascii="Adwaa Elsalaf" w:eastAsia="Courier New" w:hAnsi="Adwaa Elsalaf" w:cs="Traditional Arabic" w:hint="cs"/>
          <w:sz w:val="20"/>
          <w:szCs w:val="20"/>
          <w:rtl/>
          <w:lang w:eastAsia="ar-SA" w:bidi="ar-DZ"/>
        </w:rPr>
        <w:t>[عبس:17-2</w:t>
      </w:r>
      <w:r w:rsidR="0031131A" w:rsidRPr="00123C4D">
        <w:rPr>
          <w:rFonts w:ascii="Adwaa Elsalaf" w:eastAsia="Courier New" w:hAnsi="Adwaa Elsalaf" w:cs="Traditional Arabic" w:hint="cs"/>
          <w:sz w:val="20"/>
          <w:szCs w:val="20"/>
          <w:rtl/>
          <w:lang w:eastAsia="ar-SA" w:bidi="ar-DZ"/>
        </w:rPr>
        <w:t>2</w:t>
      </w:r>
      <w:r w:rsidRPr="00123C4D">
        <w:rPr>
          <w:rFonts w:ascii="Adwaa Elsalaf" w:eastAsia="Courier New" w:hAnsi="Adwaa Elsalaf" w:cs="Traditional Arabic" w:hint="cs"/>
          <w:sz w:val="20"/>
          <w:szCs w:val="20"/>
          <w:rtl/>
          <w:lang w:eastAsia="ar-SA" w:bidi="ar-DZ"/>
        </w:rPr>
        <w:t>]</w:t>
      </w:r>
      <w:r w:rsidRPr="00123C4D">
        <w:rPr>
          <w:rFonts w:ascii="Adwaa Elsalaf" w:eastAsia="Courier New" w:hAnsi="Adwaa Elsalaf" w:cs="Traditional Arabic" w:hint="cs"/>
          <w:sz w:val="36"/>
          <w:szCs w:val="36"/>
          <w:rtl/>
          <w:lang w:eastAsia="ar-SA" w:bidi="ar-DZ"/>
        </w:rPr>
        <w:t xml:space="preserve"> </w:t>
      </w:r>
      <w:r w:rsidR="001E08CB" w:rsidRPr="00123C4D">
        <w:rPr>
          <w:rFonts w:ascii="Adwaa Elsalaf" w:eastAsia="Courier New" w:hAnsi="Adwaa Elsalaf" w:cs="Traditional Arabic" w:hint="cs"/>
          <w:sz w:val="36"/>
          <w:szCs w:val="36"/>
          <w:rtl/>
          <w:lang w:eastAsia="ar-SA" w:bidi="ar-DZ"/>
        </w:rPr>
        <w:t>فعلام ال</w:t>
      </w:r>
      <w:r w:rsidR="00123C4D">
        <w:rPr>
          <w:rFonts w:ascii="Adwaa Elsalaf" w:eastAsia="Courier New" w:hAnsi="Adwaa Elsalaf" w:cs="Traditional Arabic" w:hint="cs"/>
          <w:sz w:val="36"/>
          <w:szCs w:val="36"/>
          <w:rtl/>
          <w:lang w:eastAsia="ar-SA" w:bidi="ar-DZ"/>
        </w:rPr>
        <w:t>كبر وهذه الحال</w:t>
      </w:r>
      <w:r w:rsidR="001E08CB" w:rsidRPr="00123C4D">
        <w:rPr>
          <w:rFonts w:ascii="Adwaa Elsalaf" w:eastAsia="Courier New" w:hAnsi="Adwaa Elsalaf" w:cs="Traditional Arabic" w:hint="cs"/>
          <w:sz w:val="36"/>
          <w:szCs w:val="36"/>
          <w:rtl/>
          <w:lang w:eastAsia="ar-SA" w:bidi="ar-DZ"/>
        </w:rPr>
        <w:t>!!</w:t>
      </w:r>
    </w:p>
    <w:p w:rsidR="0031131A" w:rsidRDefault="0031131A" w:rsidP="001E08CB">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أصلح الله أحوالنا أجمعين </w:t>
      </w:r>
      <w:r w:rsidR="001E08C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وأعاذنا من الكبر وسبيل المتكبرين </w:t>
      </w:r>
      <w:r w:rsidR="001E08C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ورزقنا التواضع للخلق ولزوم الحق واتباعه </w:t>
      </w:r>
      <w:r w:rsidR="001E08C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وأعاذنا من شرور أنفسنا وسيئات أعمالنا</w:t>
      </w:r>
      <w:r w:rsidR="001E08CB">
        <w:rPr>
          <w:rFonts w:ascii="Adwaa Elsalaf" w:eastAsia="Courier New" w:hAnsi="Adwaa Elsalaf" w:cs="Traditional Arabic" w:hint="cs"/>
          <w:sz w:val="36"/>
          <w:szCs w:val="36"/>
          <w:rtl/>
          <w:lang w:eastAsia="ar-SA" w:bidi="ar-DZ"/>
        </w:rPr>
        <w:t xml:space="preserve"> .</w:t>
      </w:r>
    </w:p>
    <w:p w:rsidR="002B52B4" w:rsidRDefault="002B52B4" w:rsidP="002B52B4">
      <w:pPr>
        <w:autoSpaceDE w:val="0"/>
        <w:autoSpaceDN w:val="0"/>
        <w:adjustRightInd w:val="0"/>
        <w:jc w:val="lowKashida"/>
        <w:rPr>
          <w:rFonts w:ascii="Adwaa Elsalaf" w:hAnsi="Adwaa Elsalaf" w:cs="Traditional Arabic"/>
          <w:sz w:val="36"/>
          <w:szCs w:val="36"/>
          <w:rtl/>
          <w:lang w:bidi="ar-DZ"/>
        </w:rPr>
      </w:pPr>
      <w:r w:rsidRPr="00A422D3">
        <w:rPr>
          <w:rFonts w:ascii="Adwaa Elsalaf" w:eastAsia="Courier New" w:hAnsi="Adwaa Elsalaf" w:cs="Traditional Arabic"/>
          <w:sz w:val="36"/>
          <w:szCs w:val="36"/>
          <w:rtl/>
          <w:lang w:eastAsia="ar-SA" w:bidi="ar-DZ"/>
        </w:rPr>
        <w:t>وص</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ل</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وا وسل</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موا </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رعاكم الله</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على محم</w:t>
      </w:r>
      <w:r w:rsidRPr="00A422D3">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د بن عبد الله كما أمركم الله بذلك في كتابه فقال</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w:t>
      </w:r>
      <w:r>
        <w:rPr>
          <w:rFonts w:ascii="Adwaa Elsalaf" w:hAnsi="Adwaa Elsalaf" w:cs="DecoType Naskh Extensions" w:hint="cs"/>
          <w:sz w:val="33"/>
          <w:szCs w:val="33"/>
          <w:rtl/>
        </w:rPr>
        <w:t>{</w:t>
      </w:r>
      <w:r w:rsidRPr="00D46AB9">
        <w:rPr>
          <w:rFonts w:ascii="Adwaa Elsalaf" w:hAnsi="Adwaa Elsalaf" w:cs="DecoType Naskh Extensions"/>
          <w:sz w:val="33"/>
          <w:szCs w:val="33"/>
          <w:rtl/>
        </w:rPr>
        <w:t xml:space="preserve">إِنَّ اللَّهَ </w:t>
      </w:r>
      <w:r w:rsidRPr="003E2E8E">
        <w:rPr>
          <w:rFonts w:ascii="Adwaa Elsalaf" w:hAnsi="Adwaa Elsalaf" w:cs="DecoType Naskh Extensions"/>
          <w:sz w:val="33"/>
          <w:szCs w:val="33"/>
          <w:rtl/>
        </w:rPr>
        <w:t>وَمَلَائِكَتَهُ يُصَلُّونَ</w:t>
      </w:r>
      <w:r w:rsidRPr="00D46AB9">
        <w:rPr>
          <w:rFonts w:ascii="Adwaa Elsalaf" w:hAnsi="Adwaa Elsalaf" w:cs="DecoType Naskh Extensions"/>
          <w:sz w:val="33"/>
          <w:szCs w:val="33"/>
          <w:rtl/>
        </w:rPr>
        <w:t xml:space="preserve"> عَلَى النَّبِيِّ يَا أَيُّهَا الَّذِينَ آمَنُوا صَلُّو</w:t>
      </w:r>
      <w:r>
        <w:rPr>
          <w:rFonts w:ascii="Adwaa Elsalaf" w:hAnsi="Adwaa Elsalaf" w:cs="DecoType Naskh Extensions"/>
          <w:sz w:val="33"/>
          <w:szCs w:val="33"/>
          <w:rtl/>
        </w:rPr>
        <w:t>ا عَلَيْهِ وَسَلِّمُوا تَسْلِيم</w:t>
      </w:r>
      <w:r>
        <w:rPr>
          <w:rFonts w:ascii="Adwaa Elsalaf" w:hAnsi="Adwaa Elsalaf" w:cs="DecoType Naskh Extensions" w:hint="cs"/>
          <w:sz w:val="33"/>
          <w:szCs w:val="33"/>
          <w:rtl/>
        </w:rPr>
        <w:t>ًا</w:t>
      </w:r>
      <w:r w:rsidRPr="00DA7C3B">
        <w:rPr>
          <w:rFonts w:ascii="Adwaa Elsalaf" w:hAnsi="Adwaa Elsalaf" w:cs="DecoType Naskh Extensions" w:hint="cs"/>
          <w:sz w:val="33"/>
          <w:szCs w:val="33"/>
          <w:rtl/>
        </w:rPr>
        <w:t xml:space="preserve">} </w:t>
      </w:r>
      <w:r w:rsidRPr="008A544F">
        <w:rPr>
          <w:rFonts w:ascii="Adwaa Elsalaf" w:eastAsia="Courier New" w:hAnsi="Adwaa Elsalaf" w:cs="Traditional Arabic" w:hint="cs"/>
          <w:rtl/>
          <w:lang w:eastAsia="ar-SA" w:bidi="ar-DZ"/>
        </w:rPr>
        <w:t>[الأحزاب:56]</w:t>
      </w:r>
      <w:r w:rsidRPr="00A422D3">
        <w:rPr>
          <w:rFonts w:ascii="Adwaa Elsalaf" w:eastAsia="Courier New" w:hAnsi="Adwaa Elsalaf" w:cs="Traditional Arabic"/>
          <w:sz w:val="36"/>
          <w:szCs w:val="36"/>
          <w:rtl/>
          <w:lang w:eastAsia="ar-SA" w:bidi="ar-DZ"/>
        </w:rPr>
        <w:t xml:space="preserve"> ، وقال</w:t>
      </w:r>
      <w:r>
        <w:rPr>
          <w:rFonts w:ascii="Adwaa Elsalaf" w:eastAsia="Courier New" w:hAnsi="Adwaa Elsalaf" w:cs="Traditional Arabic" w:hint="cs"/>
          <w:sz w:val="36"/>
          <w:szCs w:val="36"/>
          <w:rtl/>
          <w:lang w:eastAsia="ar-SA" w:bidi="ar-DZ"/>
        </w:rPr>
        <w:t xml:space="preserve"> صلى الله عليه وسلم</w:t>
      </w:r>
      <w:r>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w:t>
      </w:r>
      <w:r>
        <w:rPr>
          <w:rFonts w:ascii="Adwaa Elsalaf" w:hAnsi="Adwaa Elsalaf" w:cs="Traditional Arabic" w:hint="cs"/>
          <w:sz w:val="36"/>
          <w:szCs w:val="36"/>
          <w:rtl/>
        </w:rPr>
        <w:t>((</w:t>
      </w:r>
      <w:r w:rsidRPr="00DA7C3B">
        <w:rPr>
          <w:rFonts w:ascii="Adwaa Elsalaf" w:eastAsia="Courier New" w:hAnsi="Adwaa Elsalaf" w:cs="Traditional Arabic"/>
          <w:sz w:val="36"/>
          <w:szCs w:val="36"/>
          <w:rtl/>
          <w:lang w:eastAsia="ar-SA" w:bidi="ar-DZ"/>
        </w:rPr>
        <w:t>مَنْ صَلَّى عَلَي</w:t>
      </w:r>
      <w:r>
        <w:rPr>
          <w:rFonts w:ascii="Adwaa Elsalaf" w:eastAsia="Courier New" w:hAnsi="Adwaa Elsalaf" w:cs="Traditional Arabic"/>
          <w:sz w:val="36"/>
          <w:szCs w:val="36"/>
          <w:rtl/>
          <w:lang w:eastAsia="ar-SA" w:bidi="ar-DZ"/>
        </w:rPr>
        <w:t>َّ صَلَاةً</w:t>
      </w:r>
      <w:r w:rsidRPr="00DA7C3B">
        <w:rPr>
          <w:rFonts w:ascii="Adwaa Elsalaf" w:eastAsia="Courier New" w:hAnsi="Adwaa Elsalaf" w:cs="Traditional Arabic"/>
          <w:sz w:val="36"/>
          <w:szCs w:val="36"/>
          <w:rtl/>
          <w:lang w:eastAsia="ar-SA" w:bidi="ar-DZ"/>
        </w:rPr>
        <w:t xml:space="preserve"> صَلَّى اللَّهُ عَلَيْهِ بِهَا عَشْرًا</w:t>
      </w:r>
      <w:r>
        <w:rPr>
          <w:rFonts w:ascii="Adwaa Elsalaf" w:hAnsi="Adwaa Elsalaf" w:cs="Traditional Arabic" w:hint="cs"/>
          <w:sz w:val="36"/>
          <w:szCs w:val="36"/>
          <w:rtl/>
        </w:rPr>
        <w:t>))</w:t>
      </w:r>
      <w:r w:rsidRPr="005054D3">
        <w:rPr>
          <w:rFonts w:ascii="Adwaa Elsalaf" w:hAnsi="Adwaa Elsalaf" w:cs="Traditional Arabic"/>
          <w:sz w:val="36"/>
          <w:szCs w:val="36"/>
          <w:rtl/>
          <w:lang w:bidi="ar-DZ"/>
        </w:rPr>
        <w:t xml:space="preserve"> </w:t>
      </w:r>
      <w:r>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w:t>
      </w:r>
    </w:p>
    <w:p w:rsidR="002B52B4" w:rsidRDefault="002B52B4" w:rsidP="005A53F9">
      <w:pPr>
        <w:widowControl w:val="0"/>
        <w:spacing w:after="120"/>
        <w:jc w:val="both"/>
        <w:rPr>
          <w:rFonts w:ascii="Adwaa Elsalaf" w:eastAsia="Courier New" w:hAnsi="Adwaa Elsalaf" w:cs="Traditional Arabic"/>
          <w:sz w:val="36"/>
          <w:szCs w:val="36"/>
          <w:rtl/>
          <w:lang w:eastAsia="ar-SA" w:bidi="ar-DZ"/>
        </w:rPr>
      </w:pPr>
      <w:r w:rsidRPr="00093216">
        <w:rPr>
          <w:rFonts w:ascii="Adwaa Elsalaf" w:eastAsia="Courier New" w:hAnsi="Adwaa Elsalaf" w:cs="Traditional Arabic"/>
          <w:sz w:val="36"/>
          <w:szCs w:val="36"/>
          <w:rtl/>
          <w:lang w:eastAsia="ar-SA" w:bidi="ar-DZ"/>
        </w:rPr>
        <w:t>اللهم صل</w:t>
      </w:r>
      <w:r w:rsidRPr="00093216">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 xml:space="preserve"> على محمد</w:t>
      </w:r>
      <w:r>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 xml:space="preserve"> وعلى آل محمد كما صليت</w:t>
      </w:r>
      <w:r>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 xml:space="preserve"> على إبراهيم وعلى آل إبراهيم إن</w:t>
      </w:r>
      <w:r w:rsidRPr="00093216">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ك حميد</w:t>
      </w:r>
      <w:r>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 xml:space="preserve"> مجيد </w:t>
      </w:r>
      <w:r w:rsidRPr="000932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وبارك </w:t>
      </w:r>
      <w:r w:rsidRPr="00093216">
        <w:rPr>
          <w:rFonts w:ascii="Adwaa Elsalaf" w:eastAsia="Courier New" w:hAnsi="Adwaa Elsalaf" w:cs="Traditional Arabic"/>
          <w:sz w:val="36"/>
          <w:szCs w:val="36"/>
          <w:rtl/>
          <w:lang w:eastAsia="ar-SA" w:bidi="ar-DZ"/>
        </w:rPr>
        <w:t>على محمد</w:t>
      </w:r>
      <w:r>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 xml:space="preserve"> وعلى آل محمد كما </w:t>
      </w:r>
      <w:r>
        <w:rPr>
          <w:rFonts w:ascii="Adwaa Elsalaf" w:eastAsia="Courier New" w:hAnsi="Adwaa Elsalaf" w:cs="Traditional Arabic" w:hint="cs"/>
          <w:sz w:val="36"/>
          <w:szCs w:val="36"/>
          <w:rtl/>
          <w:lang w:eastAsia="ar-SA" w:bidi="ar-DZ"/>
        </w:rPr>
        <w:t>باركت</w:t>
      </w:r>
      <w:r w:rsidRPr="00093216">
        <w:rPr>
          <w:rFonts w:ascii="Adwaa Elsalaf" w:eastAsia="Courier New" w:hAnsi="Adwaa Elsalaf" w:cs="Traditional Arabic"/>
          <w:sz w:val="36"/>
          <w:szCs w:val="36"/>
          <w:rtl/>
          <w:lang w:eastAsia="ar-SA" w:bidi="ar-DZ"/>
        </w:rPr>
        <w:t xml:space="preserve"> على إبراهيم وعلى آل إبراهيم إن</w:t>
      </w:r>
      <w:r w:rsidRPr="00093216">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ك حميد</w:t>
      </w:r>
      <w:r>
        <w:rPr>
          <w:rFonts w:ascii="Adwaa Elsalaf" w:eastAsia="Courier New" w:hAnsi="Adwaa Elsalaf" w:cs="Traditional Arabic" w:hint="cs"/>
          <w:sz w:val="36"/>
          <w:szCs w:val="36"/>
          <w:rtl/>
          <w:lang w:eastAsia="ar-SA" w:bidi="ar-DZ"/>
        </w:rPr>
        <w:t>ٌ</w:t>
      </w:r>
      <w:r w:rsidRPr="00093216">
        <w:rPr>
          <w:rFonts w:ascii="Adwaa Elsalaf" w:eastAsia="Courier New" w:hAnsi="Adwaa Elsalaf" w:cs="Traditional Arabic"/>
          <w:sz w:val="36"/>
          <w:szCs w:val="36"/>
          <w:rtl/>
          <w:lang w:eastAsia="ar-SA" w:bidi="ar-DZ"/>
        </w:rPr>
        <w:t xml:space="preserve"> مجيد </w:t>
      </w:r>
      <w:r>
        <w:rPr>
          <w:rFonts w:ascii="Adwaa Elsalaf" w:eastAsia="Courier New" w:hAnsi="Adwaa Elsalaf" w:cs="Traditional Arabic" w:hint="cs"/>
          <w:sz w:val="36"/>
          <w:szCs w:val="36"/>
          <w:rtl/>
          <w:lang w:eastAsia="ar-SA" w:bidi="ar-DZ"/>
        </w:rPr>
        <w:t xml:space="preserve">. </w:t>
      </w:r>
      <w:r w:rsidRPr="00715587">
        <w:rPr>
          <w:rFonts w:ascii="Adwaa Elsalaf" w:eastAsia="Courier New" w:hAnsi="Adwaa Elsalaf" w:cs="Traditional Arabic" w:hint="cs"/>
          <w:sz w:val="36"/>
          <w:szCs w:val="36"/>
          <w:rtl/>
          <w:lang w:eastAsia="ar-SA" w:bidi="ar-DZ"/>
        </w:rPr>
        <w:t xml:space="preserve">وارض اللهم عن الخلفاء الراشدين </w:t>
      </w:r>
      <w:r>
        <w:rPr>
          <w:rFonts w:ascii="Adwaa Elsalaf" w:eastAsia="Courier New" w:hAnsi="Adwaa Elsalaf" w:cs="Traditional Arabic" w:hint="cs"/>
          <w:sz w:val="36"/>
          <w:szCs w:val="36"/>
          <w:rtl/>
          <w:lang w:eastAsia="ar-SA" w:bidi="ar-DZ"/>
        </w:rPr>
        <w:t xml:space="preserve">؛ </w:t>
      </w:r>
      <w:r w:rsidRPr="00715587">
        <w:rPr>
          <w:rFonts w:ascii="Adwaa Elsalaf" w:eastAsia="Courier New" w:hAnsi="Adwaa Elsalaf" w:cs="Traditional Arabic" w:hint="cs"/>
          <w:sz w:val="36"/>
          <w:szCs w:val="36"/>
          <w:rtl/>
          <w:lang w:eastAsia="ar-SA" w:bidi="ar-DZ"/>
        </w:rPr>
        <w:t>أبي بكر</w:t>
      </w:r>
      <w:r>
        <w:rPr>
          <w:rFonts w:ascii="Adwaa Elsalaf" w:eastAsia="Courier New" w:hAnsi="Adwaa Elsalaf" w:cs="Traditional Arabic" w:hint="cs"/>
          <w:sz w:val="36"/>
          <w:szCs w:val="36"/>
          <w:rtl/>
          <w:lang w:eastAsia="ar-SA" w:bidi="ar-DZ"/>
        </w:rPr>
        <w:t>ٍ</w:t>
      </w:r>
      <w:r w:rsidRPr="00715587">
        <w:rPr>
          <w:rFonts w:ascii="Adwaa Elsalaf" w:eastAsia="Courier New" w:hAnsi="Adwaa Elsalaf" w:cs="Traditional Arabic" w:hint="cs"/>
          <w:sz w:val="36"/>
          <w:szCs w:val="36"/>
          <w:rtl/>
          <w:lang w:eastAsia="ar-SA" w:bidi="ar-DZ"/>
        </w:rPr>
        <w:t xml:space="preserve"> وعمر</w:t>
      </w:r>
      <w:r>
        <w:rPr>
          <w:rFonts w:ascii="Adwaa Elsalaf" w:eastAsia="Courier New" w:hAnsi="Adwaa Elsalaf" w:cs="Traditional Arabic" w:hint="cs"/>
          <w:sz w:val="36"/>
          <w:szCs w:val="36"/>
          <w:rtl/>
          <w:lang w:eastAsia="ar-SA" w:bidi="ar-DZ"/>
        </w:rPr>
        <w:t>َ</w:t>
      </w:r>
      <w:r w:rsidRPr="00715587">
        <w:rPr>
          <w:rFonts w:ascii="Adwaa Elsalaf" w:eastAsia="Courier New" w:hAnsi="Adwaa Elsalaf" w:cs="Traditional Arabic" w:hint="cs"/>
          <w:sz w:val="36"/>
          <w:szCs w:val="36"/>
          <w:rtl/>
          <w:lang w:eastAsia="ar-SA" w:bidi="ar-DZ"/>
        </w:rPr>
        <w:t xml:space="preserve"> وعثمان</w:t>
      </w:r>
      <w:r>
        <w:rPr>
          <w:rFonts w:ascii="Adwaa Elsalaf" w:eastAsia="Courier New" w:hAnsi="Adwaa Elsalaf" w:cs="Traditional Arabic" w:hint="cs"/>
          <w:sz w:val="36"/>
          <w:szCs w:val="36"/>
          <w:rtl/>
          <w:lang w:eastAsia="ar-SA" w:bidi="ar-DZ"/>
        </w:rPr>
        <w:t>َ</w:t>
      </w:r>
      <w:r w:rsidRPr="0071558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w:t>
      </w:r>
      <w:r w:rsidRPr="00715587">
        <w:rPr>
          <w:rFonts w:ascii="Adwaa Elsalaf" w:eastAsia="Courier New" w:hAnsi="Adwaa Elsalaf" w:cs="Traditional Arabic" w:hint="cs"/>
          <w:sz w:val="36"/>
          <w:szCs w:val="36"/>
          <w:rtl/>
          <w:lang w:eastAsia="ar-SA" w:bidi="ar-DZ"/>
        </w:rPr>
        <w:t xml:space="preserve">علي </w:t>
      </w:r>
      <w:r>
        <w:rPr>
          <w:rFonts w:ascii="Adwaa Elsalaf" w:eastAsia="Courier New" w:hAnsi="Adwaa Elsalaf" w:cs="Traditional Arabic" w:hint="cs"/>
          <w:sz w:val="36"/>
          <w:szCs w:val="36"/>
          <w:rtl/>
          <w:lang w:eastAsia="ar-SA" w:bidi="ar-DZ"/>
        </w:rPr>
        <w:t xml:space="preserve">، وارض اللهم </w:t>
      </w:r>
      <w:r w:rsidRPr="00715587">
        <w:rPr>
          <w:rFonts w:ascii="Adwaa Elsalaf" w:eastAsia="Courier New" w:hAnsi="Adwaa Elsalaf" w:cs="Traditional Arabic" w:hint="cs"/>
          <w:sz w:val="36"/>
          <w:szCs w:val="36"/>
          <w:rtl/>
          <w:lang w:eastAsia="ar-SA" w:bidi="ar-DZ"/>
        </w:rPr>
        <w:t>عن الصح</w:t>
      </w:r>
      <w:r>
        <w:rPr>
          <w:rFonts w:ascii="Adwaa Elsalaf" w:eastAsia="Courier New" w:hAnsi="Adwaa Elsalaf" w:cs="Traditional Arabic" w:hint="cs"/>
          <w:sz w:val="36"/>
          <w:szCs w:val="36"/>
          <w:rtl/>
          <w:lang w:eastAsia="ar-SA" w:bidi="ar-DZ"/>
        </w:rPr>
        <w:t>ا</w:t>
      </w:r>
      <w:r w:rsidRPr="00715587">
        <w:rPr>
          <w:rFonts w:ascii="Adwaa Elsalaf" w:eastAsia="Courier New" w:hAnsi="Adwaa Elsalaf" w:cs="Traditional Arabic" w:hint="cs"/>
          <w:sz w:val="36"/>
          <w:szCs w:val="36"/>
          <w:rtl/>
          <w:lang w:eastAsia="ar-SA" w:bidi="ar-DZ"/>
        </w:rPr>
        <w:t>ب</w:t>
      </w:r>
      <w:r>
        <w:rPr>
          <w:rFonts w:ascii="Adwaa Elsalaf" w:eastAsia="Courier New" w:hAnsi="Adwaa Elsalaf" w:cs="Traditional Arabic" w:hint="cs"/>
          <w:sz w:val="36"/>
          <w:szCs w:val="36"/>
          <w:rtl/>
          <w:lang w:eastAsia="ar-SA" w:bidi="ar-DZ"/>
        </w:rPr>
        <w:t>ة</w:t>
      </w:r>
      <w:r w:rsidRPr="00715587">
        <w:rPr>
          <w:rFonts w:ascii="Adwaa Elsalaf" w:eastAsia="Courier New" w:hAnsi="Adwaa Elsalaf" w:cs="Traditional Arabic" w:hint="cs"/>
          <w:sz w:val="36"/>
          <w:szCs w:val="36"/>
          <w:rtl/>
          <w:lang w:eastAsia="ar-SA" w:bidi="ar-DZ"/>
        </w:rPr>
        <w:t xml:space="preserve"> أجمعين </w:t>
      </w:r>
      <w:r>
        <w:rPr>
          <w:rFonts w:ascii="Adwaa Elsalaf" w:eastAsia="Courier New" w:hAnsi="Adwaa Elsalaf" w:cs="Traditional Arabic" w:hint="cs"/>
          <w:sz w:val="36"/>
          <w:szCs w:val="36"/>
          <w:rtl/>
          <w:lang w:eastAsia="ar-SA" w:bidi="ar-DZ"/>
        </w:rPr>
        <w:t xml:space="preserve">، </w:t>
      </w:r>
      <w:r w:rsidRPr="00715587">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عن التابعين و</w:t>
      </w:r>
      <w:r w:rsidRPr="00715587">
        <w:rPr>
          <w:rFonts w:ascii="Adwaa Elsalaf" w:eastAsia="Courier New" w:hAnsi="Adwaa Elsalaf" w:cs="Traditional Arabic" w:hint="cs"/>
          <w:sz w:val="36"/>
          <w:szCs w:val="36"/>
          <w:rtl/>
          <w:lang w:eastAsia="ar-SA" w:bidi="ar-DZ"/>
        </w:rPr>
        <w:t>م</w:t>
      </w:r>
      <w:r>
        <w:rPr>
          <w:rFonts w:ascii="Adwaa Elsalaf" w:eastAsia="Courier New" w:hAnsi="Adwaa Elsalaf" w:cs="Traditional Arabic" w:hint="cs"/>
          <w:sz w:val="36"/>
          <w:szCs w:val="36"/>
          <w:rtl/>
          <w:lang w:eastAsia="ar-SA" w:bidi="ar-DZ"/>
        </w:rPr>
        <w:t>َ</w:t>
      </w:r>
      <w:r w:rsidRPr="00715587">
        <w:rPr>
          <w:rFonts w:ascii="Adwaa Elsalaf" w:eastAsia="Courier New" w:hAnsi="Adwaa Elsalaf" w:cs="Traditional Arabic" w:hint="cs"/>
          <w:sz w:val="36"/>
          <w:szCs w:val="36"/>
          <w:rtl/>
          <w:lang w:eastAsia="ar-SA" w:bidi="ar-DZ"/>
        </w:rPr>
        <w:t>ن تبعهم بإحسان</w:t>
      </w:r>
      <w:r>
        <w:rPr>
          <w:rFonts w:ascii="Adwaa Elsalaf" w:eastAsia="Courier New" w:hAnsi="Adwaa Elsalaf" w:cs="Traditional Arabic" w:hint="cs"/>
          <w:sz w:val="36"/>
          <w:szCs w:val="36"/>
          <w:rtl/>
          <w:lang w:eastAsia="ar-SA" w:bidi="ar-DZ"/>
        </w:rPr>
        <w:t>ٍ</w:t>
      </w:r>
      <w:r w:rsidRPr="00715587">
        <w:rPr>
          <w:rFonts w:ascii="Adwaa Elsalaf" w:eastAsia="Courier New" w:hAnsi="Adwaa Elsalaf" w:cs="Traditional Arabic" w:hint="cs"/>
          <w:sz w:val="36"/>
          <w:szCs w:val="36"/>
          <w:rtl/>
          <w:lang w:eastAsia="ar-SA" w:bidi="ar-DZ"/>
        </w:rPr>
        <w:t xml:space="preserve"> إلى يوم الدين </w:t>
      </w:r>
      <w:r>
        <w:rPr>
          <w:rFonts w:ascii="Adwaa Elsalaf" w:eastAsia="Courier New" w:hAnsi="Adwaa Elsalaf" w:cs="Traditional Arabic" w:hint="cs"/>
          <w:sz w:val="36"/>
          <w:szCs w:val="36"/>
          <w:rtl/>
          <w:lang w:eastAsia="ar-SA" w:bidi="ar-DZ"/>
        </w:rPr>
        <w:t>، وعن</w:t>
      </w:r>
      <w:r w:rsidR="005A53F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معهم بمنِّك وإحسانك يا أكرم الأكرمين .</w:t>
      </w:r>
    </w:p>
    <w:p w:rsidR="002B52B4" w:rsidRDefault="002B52B4" w:rsidP="005A53F9">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أعز الإسلام والمسلمين ، اللهم انصر من نصر دينك وكتابك وسنة نبيك محمد صلى الله عليه وسلم ، اللهم </w:t>
      </w:r>
      <w:r>
        <w:rPr>
          <w:rFonts w:ascii="Adwaa Elsalaf" w:eastAsia="Courier New" w:hAnsi="Adwaa Elsalaf" w:cs="Traditional Arabic" w:hint="cs"/>
          <w:sz w:val="36"/>
          <w:szCs w:val="36"/>
          <w:rtl/>
          <w:lang w:eastAsia="ar-SA" w:bidi="ar-DZ"/>
        </w:rPr>
        <w:lastRenderedPageBreak/>
        <w:t xml:space="preserve">آمنا في أوطاننا </w:t>
      </w:r>
      <w:r w:rsidR="005A53F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وأصلح أئمتنا وولاة أمورنا ، واجعل ولايتنا فيمن خافك واتقاك واتبع رضاك يا رب العالمين، اللهم وفق ولي أمرنا لهداك ، وأع</w:t>
      </w:r>
      <w:r w:rsidR="00060FB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نه على طاعتك ، </w:t>
      </w:r>
      <w:r w:rsidR="005A53F9">
        <w:rPr>
          <w:rFonts w:ascii="Adwaa Elsalaf" w:eastAsia="Courier New" w:hAnsi="Adwaa Elsalaf" w:cs="Traditional Arabic" w:hint="cs"/>
          <w:sz w:val="36"/>
          <w:szCs w:val="36"/>
          <w:rtl/>
          <w:lang w:eastAsia="ar-SA" w:bidi="ar-DZ"/>
        </w:rPr>
        <w:t>اللهم يا ربنا وف</w:t>
      </w:r>
      <w:r w:rsidR="00060FB2">
        <w:rPr>
          <w:rFonts w:ascii="Adwaa Elsalaf" w:eastAsia="Courier New" w:hAnsi="Adwaa Elsalaf" w:cs="Traditional Arabic" w:hint="cs"/>
          <w:sz w:val="36"/>
          <w:szCs w:val="36"/>
          <w:rtl/>
          <w:lang w:eastAsia="ar-SA" w:bidi="ar-DZ"/>
        </w:rPr>
        <w:t>ِّ</w:t>
      </w:r>
      <w:r w:rsidR="005A53F9">
        <w:rPr>
          <w:rFonts w:ascii="Adwaa Elsalaf" w:eastAsia="Courier New" w:hAnsi="Adwaa Elsalaf" w:cs="Traditional Arabic" w:hint="cs"/>
          <w:sz w:val="36"/>
          <w:szCs w:val="36"/>
          <w:rtl/>
          <w:lang w:eastAsia="ar-SA" w:bidi="ar-DZ"/>
        </w:rPr>
        <w:t xml:space="preserve">قه وولي عهده لما تحبه وترضاه من سديد </w:t>
      </w:r>
      <w:r w:rsidR="00123C4D">
        <w:rPr>
          <w:rFonts w:ascii="Adwaa Elsalaf" w:eastAsia="Courier New" w:hAnsi="Adwaa Elsalaf" w:cs="Traditional Arabic" w:hint="cs"/>
          <w:sz w:val="36"/>
          <w:szCs w:val="36"/>
          <w:rtl/>
          <w:lang w:eastAsia="ar-SA" w:bidi="ar-DZ"/>
        </w:rPr>
        <w:t>ا</w:t>
      </w:r>
      <w:r w:rsidR="005A53F9">
        <w:rPr>
          <w:rFonts w:ascii="Adwaa Elsalaf" w:eastAsia="Courier New" w:hAnsi="Adwaa Elsalaf" w:cs="Traditional Arabic" w:hint="cs"/>
          <w:sz w:val="36"/>
          <w:szCs w:val="36"/>
          <w:rtl/>
          <w:lang w:eastAsia="ar-SA" w:bidi="ar-DZ"/>
        </w:rPr>
        <w:t>لأقوال وصالح الأعمال .</w:t>
      </w:r>
    </w:p>
    <w:p w:rsidR="00060FB2" w:rsidRDefault="002B52B4" w:rsidP="005D35AC">
      <w:pPr>
        <w:autoSpaceDE w:val="0"/>
        <w:autoSpaceDN w:val="0"/>
        <w:adjustRightInd w:val="0"/>
        <w:jc w:val="lowKashida"/>
        <w:rPr>
          <w:rFonts w:ascii="Adwaa Elsalaf" w:hAnsi="Adwaa Elsalaf" w:cs="Traditional Arabic"/>
          <w:sz w:val="36"/>
          <w:szCs w:val="36"/>
          <w:rtl/>
          <w:lang w:bidi="ar-DZ"/>
        </w:rPr>
      </w:pPr>
      <w:r>
        <w:rPr>
          <w:rFonts w:ascii="Adwaa Elsalaf" w:hAnsi="Adwaa Elsalaf" w:cs="Traditional Arabic" w:hint="cs"/>
          <w:sz w:val="36"/>
          <w:szCs w:val="36"/>
          <w:rtl/>
          <w:lang w:bidi="ar-DZ"/>
        </w:rPr>
        <w:t xml:space="preserve">اللهم آتِ نفوسنا تقواها ، زكِّها أنت خير من زكاها ، أنت وليُّها ومولاها ، اللهم إنا نسألك الهدى والتقى والعفة والغنى . ربنا إنا ظلمنا أنفسنا وإن لم تغفر لنا وترحمنا لنكونن من الخاسرين ، </w:t>
      </w:r>
      <w:r w:rsidRPr="00DF1438">
        <w:rPr>
          <w:rFonts w:ascii="Adwaa Elsalaf" w:eastAsia="Courier New" w:hAnsi="Adwaa Elsalaf" w:cs="Traditional Arabic" w:hint="cs"/>
          <w:sz w:val="36"/>
          <w:szCs w:val="36"/>
          <w:rtl/>
          <w:lang w:eastAsia="ar-SA" w:bidi="ar-DZ"/>
        </w:rPr>
        <w:t xml:space="preserve">ربنا آتنا في الدنيا حسنة وفي الآخرة حسنة وقنا عذاب النار . </w:t>
      </w:r>
    </w:p>
    <w:p w:rsidR="002B52B4" w:rsidRPr="005D5D27" w:rsidRDefault="0008200D" w:rsidP="00060FB2">
      <w:pPr>
        <w:autoSpaceDE w:val="0"/>
        <w:autoSpaceDN w:val="0"/>
        <w:adjustRightInd w:val="0"/>
        <w:jc w:val="center"/>
        <w:rPr>
          <w:rFonts w:ascii="Adwaa Elsalaf" w:hAnsi="Adwaa Elsalaf" w:cs="Traditional Arabic"/>
          <w:sz w:val="36"/>
          <w:szCs w:val="36"/>
          <w:rtl/>
        </w:rPr>
      </w:pPr>
      <w:r>
        <w:rPr>
          <w:rFonts w:ascii="Adwaa Elsalaf" w:hAnsi="Adwaa Elsalaf" w:cs="Traditional Arabic" w:hint="cs"/>
          <w:sz w:val="36"/>
          <w:szCs w:val="36"/>
          <w:rtl/>
          <w:lang w:bidi="ar-DZ"/>
        </w:rPr>
        <w:t xml:space="preserve">سبحان ربك رب العزة عما يصفون </w:t>
      </w:r>
      <w:r w:rsidR="00484E40">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 xml:space="preserve">وسلام على المرسلين </w:t>
      </w:r>
      <w:r w:rsidR="00484E40">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 xml:space="preserve">والحمد لله رب العالمين </w:t>
      </w:r>
      <w:r>
        <w:rPr>
          <w:rFonts w:ascii="Adwaa Elsalaf" w:hAnsi="Adwaa Elsalaf" w:cs="Traditional Arabic" w:hint="cs"/>
          <w:sz w:val="36"/>
          <w:szCs w:val="36"/>
          <w:rtl/>
        </w:rPr>
        <w:t>.</w:t>
      </w:r>
    </w:p>
    <w:sectPr w:rsidR="002B52B4" w:rsidRPr="005D5D27" w:rsidSect="00F52761">
      <w:footerReference w:type="default" r:id="rId9"/>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C4" w:rsidRDefault="002453C4">
      <w:r>
        <w:separator/>
      </w:r>
    </w:p>
  </w:endnote>
  <w:endnote w:type="continuationSeparator" w:id="0">
    <w:p w:rsidR="002453C4" w:rsidRDefault="0024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waa Elsalaf">
    <w:altName w:val="Times New Roman"/>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61" w:rsidRDefault="00123C4D">
    <w:pPr>
      <w:pStyle w:val="Footer"/>
      <w:jc w:val="center"/>
    </w:pPr>
    <w:r>
      <w:fldChar w:fldCharType="begin"/>
    </w:r>
    <w:r>
      <w:instrText xml:space="preserve"> PAGE   \* MERGEFORMAT </w:instrText>
    </w:r>
    <w:r>
      <w:fldChar w:fldCharType="separate"/>
    </w:r>
    <w:r w:rsidR="000528E1">
      <w:rPr>
        <w:noProof/>
        <w:rtl/>
      </w:rPr>
      <w:t>4</w:t>
    </w:r>
    <w:r>
      <w:fldChar w:fldCharType="end"/>
    </w:r>
  </w:p>
  <w:p w:rsidR="00F52761" w:rsidRDefault="00245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C4" w:rsidRDefault="002453C4">
      <w:r>
        <w:separator/>
      </w:r>
    </w:p>
  </w:footnote>
  <w:footnote w:type="continuationSeparator" w:id="0">
    <w:p w:rsidR="002453C4" w:rsidRDefault="00245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5AE"/>
    <w:multiLevelType w:val="hybridMultilevel"/>
    <w:tmpl w:val="B252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F491A"/>
    <w:multiLevelType w:val="hybridMultilevel"/>
    <w:tmpl w:val="510A3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B4"/>
    <w:rsid w:val="000528E1"/>
    <w:rsid w:val="00060FB2"/>
    <w:rsid w:val="0008200D"/>
    <w:rsid w:val="00123C4D"/>
    <w:rsid w:val="001E08CB"/>
    <w:rsid w:val="00202F2E"/>
    <w:rsid w:val="002273EB"/>
    <w:rsid w:val="002453C4"/>
    <w:rsid w:val="00284E2A"/>
    <w:rsid w:val="002B52B4"/>
    <w:rsid w:val="002C3767"/>
    <w:rsid w:val="0031131A"/>
    <w:rsid w:val="003869DE"/>
    <w:rsid w:val="003F01B0"/>
    <w:rsid w:val="00484E40"/>
    <w:rsid w:val="005A53F9"/>
    <w:rsid w:val="005D35AC"/>
    <w:rsid w:val="00711357"/>
    <w:rsid w:val="00792124"/>
    <w:rsid w:val="0079256B"/>
    <w:rsid w:val="00891580"/>
    <w:rsid w:val="009210FA"/>
    <w:rsid w:val="00BB348A"/>
    <w:rsid w:val="00C07326"/>
    <w:rsid w:val="00CD47D6"/>
    <w:rsid w:val="00D564F9"/>
    <w:rsid w:val="00DC04DC"/>
    <w:rsid w:val="00E84387"/>
    <w:rsid w:val="00EA1F0E"/>
    <w:rsid w:val="00EC65E8"/>
    <w:rsid w:val="00ED643C"/>
    <w:rsid w:val="00F114A5"/>
    <w:rsid w:val="00F56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B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52B4"/>
    <w:pPr>
      <w:tabs>
        <w:tab w:val="center" w:pos="4320"/>
        <w:tab w:val="right" w:pos="8640"/>
      </w:tabs>
    </w:pPr>
  </w:style>
  <w:style w:type="character" w:customStyle="1" w:styleId="FooterChar">
    <w:name w:val="Footer Char"/>
    <w:basedOn w:val="DefaultParagraphFont"/>
    <w:link w:val="Footer"/>
    <w:rsid w:val="002B52B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2B4"/>
    <w:rPr>
      <w:color w:val="0000FF"/>
      <w:u w:val="single"/>
    </w:rPr>
  </w:style>
  <w:style w:type="paragraph" w:styleId="ListParagraph">
    <w:name w:val="List Paragraph"/>
    <w:basedOn w:val="Normal"/>
    <w:uiPriority w:val="34"/>
    <w:qFormat/>
    <w:rsid w:val="00EA1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B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52B4"/>
    <w:pPr>
      <w:tabs>
        <w:tab w:val="center" w:pos="4320"/>
        <w:tab w:val="right" w:pos="8640"/>
      </w:tabs>
    </w:pPr>
  </w:style>
  <w:style w:type="character" w:customStyle="1" w:styleId="FooterChar">
    <w:name w:val="Footer Char"/>
    <w:basedOn w:val="DefaultParagraphFont"/>
    <w:link w:val="Footer"/>
    <w:rsid w:val="002B52B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2B4"/>
    <w:rPr>
      <w:color w:val="0000FF"/>
      <w:u w:val="single"/>
    </w:rPr>
  </w:style>
  <w:style w:type="paragraph" w:styleId="ListParagraph">
    <w:name w:val="List Paragraph"/>
    <w:basedOn w:val="Normal"/>
    <w:uiPriority w:val="34"/>
    <w:qFormat/>
    <w:rsid w:val="00EA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adr.net/detail/5vwXcNItyW1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1209</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مشرف الموقع</cp:lastModifiedBy>
  <cp:revision>4</cp:revision>
  <dcterms:created xsi:type="dcterms:W3CDTF">2017-07-07T17:19:00Z</dcterms:created>
  <dcterms:modified xsi:type="dcterms:W3CDTF">2017-07-07T17:21:00Z</dcterms:modified>
</cp:coreProperties>
</file>